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F913A95" w14:textId="77777777" w:rsidR="00D6333D" w:rsidRDefault="00D6333D" w:rsidP="00D6333D">
      <w:pPr>
        <w:jc w:val="center"/>
      </w:pPr>
    </w:p>
    <w:tbl>
      <w:tblPr>
        <w:tblW w:w="92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695"/>
        <w:gridCol w:w="3820"/>
        <w:gridCol w:w="1046"/>
        <w:gridCol w:w="2346"/>
        <w:gridCol w:w="448"/>
        <w:gridCol w:w="466"/>
        <w:gridCol w:w="457"/>
      </w:tblGrid>
      <w:tr w:rsidR="000E15D5" w:rsidRPr="00C51474" w14:paraId="2C23E05E" w14:textId="77777777" w:rsidTr="0060136E">
        <w:trPr>
          <w:trHeight w:hRule="exact" w:val="496"/>
          <w:tblHeader/>
        </w:trPr>
        <w:tc>
          <w:tcPr>
            <w:tcW w:w="5561" w:type="dxa"/>
            <w:gridSpan w:val="3"/>
            <w:noWrap/>
            <w:vAlign w:val="center"/>
            <w:hideMark/>
          </w:tcPr>
          <w:p w14:paraId="10D0015A" w14:textId="77777777" w:rsidR="000E15D5" w:rsidRPr="00C51474" w:rsidRDefault="000E15D5" w:rsidP="0060136E">
            <w:pPr>
              <w:pStyle w:val="RevisionTableHeading"/>
              <w:rPr>
                <w:color w:val="000000"/>
              </w:rPr>
            </w:pPr>
            <w:r w:rsidRPr="00C51474">
              <w:t>PROJECT NAME:</w:t>
            </w:r>
          </w:p>
        </w:tc>
        <w:tc>
          <w:tcPr>
            <w:tcW w:w="2794" w:type="dxa"/>
            <w:gridSpan w:val="2"/>
            <w:vAlign w:val="center"/>
            <w:hideMark/>
          </w:tcPr>
          <w:p w14:paraId="16D09DA8" w14:textId="77777777" w:rsidR="000E15D5" w:rsidRPr="00C51474" w:rsidRDefault="000E15D5" w:rsidP="0060136E">
            <w:pPr>
              <w:pStyle w:val="RevisionTableHeading"/>
              <w:rPr>
                <w:color w:val="000000"/>
              </w:rPr>
            </w:pPr>
            <w:r w:rsidRPr="00C51474">
              <w:t>DRAWING REF Numbers.</w:t>
            </w:r>
          </w:p>
        </w:tc>
        <w:tc>
          <w:tcPr>
            <w:tcW w:w="923" w:type="dxa"/>
            <w:gridSpan w:val="2"/>
            <w:vAlign w:val="center"/>
            <w:hideMark/>
          </w:tcPr>
          <w:p w14:paraId="5C3D0634" w14:textId="77777777" w:rsidR="000E15D5" w:rsidRPr="00C51474" w:rsidRDefault="000E15D5" w:rsidP="0060136E">
            <w:pPr>
              <w:pStyle w:val="RevisionTableHeading"/>
              <w:rPr>
                <w:color w:val="000000"/>
              </w:rPr>
            </w:pPr>
            <w:r w:rsidRPr="00C51474">
              <w:t>REV.</w:t>
            </w:r>
          </w:p>
        </w:tc>
      </w:tr>
      <w:tr w:rsidR="000E15D5" w14:paraId="06989366" w14:textId="77777777" w:rsidTr="0060136E">
        <w:trPr>
          <w:trHeight w:val="372"/>
          <w:tblHeader/>
        </w:trPr>
        <w:tc>
          <w:tcPr>
            <w:tcW w:w="5561" w:type="dxa"/>
            <w:gridSpan w:val="3"/>
            <w:noWrap/>
            <w:vAlign w:val="center"/>
            <w:hideMark/>
          </w:tcPr>
          <w:p w14:paraId="77634A11" w14:textId="77777777" w:rsidR="000E15D5" w:rsidRDefault="000E15D5" w:rsidP="0060136E">
            <w:pPr>
              <w:pStyle w:val="RevisionTableText"/>
            </w:pPr>
          </w:p>
        </w:tc>
        <w:tc>
          <w:tcPr>
            <w:tcW w:w="2794" w:type="dxa"/>
            <w:gridSpan w:val="2"/>
            <w:vAlign w:val="center"/>
          </w:tcPr>
          <w:p w14:paraId="371D58CD" w14:textId="77777777" w:rsidR="000E15D5" w:rsidRDefault="000E15D5" w:rsidP="0060136E">
            <w:pPr>
              <w:pStyle w:val="RevisionTableText"/>
            </w:pPr>
          </w:p>
        </w:tc>
        <w:tc>
          <w:tcPr>
            <w:tcW w:w="923" w:type="dxa"/>
            <w:gridSpan w:val="2"/>
            <w:vAlign w:val="center"/>
          </w:tcPr>
          <w:p w14:paraId="7BE4763A" w14:textId="77777777" w:rsidR="000E15D5" w:rsidRDefault="000E15D5" w:rsidP="0060136E">
            <w:pPr>
              <w:pStyle w:val="RevisionTableText"/>
            </w:pPr>
          </w:p>
        </w:tc>
      </w:tr>
      <w:tr w:rsidR="000E15D5" w:rsidRPr="00EC49D2" w14:paraId="736D568B" w14:textId="77777777" w:rsidTr="0060136E">
        <w:trPr>
          <w:trHeight w:val="268"/>
        </w:trPr>
        <w:tc>
          <w:tcPr>
            <w:tcW w:w="695" w:type="dxa"/>
            <w:vMerge w:val="restart"/>
            <w:shd w:val="clear" w:color="auto" w:fill="C6D9F1" w:themeFill="text2" w:themeFillTint="33"/>
            <w:vAlign w:val="center"/>
            <w:hideMark/>
          </w:tcPr>
          <w:p w14:paraId="265B5B24" w14:textId="77777777" w:rsidR="000E15D5" w:rsidRDefault="000E15D5" w:rsidP="0060136E">
            <w:pPr>
              <w:pStyle w:val="TableHeading"/>
            </w:pPr>
            <w:r>
              <w:t>No.</w:t>
            </w:r>
          </w:p>
        </w:tc>
        <w:tc>
          <w:tcPr>
            <w:tcW w:w="7212" w:type="dxa"/>
            <w:gridSpan w:val="3"/>
            <w:vMerge w:val="restart"/>
            <w:shd w:val="clear" w:color="auto" w:fill="C6D9F1" w:themeFill="text2" w:themeFillTint="33"/>
            <w:vAlign w:val="center"/>
            <w:hideMark/>
          </w:tcPr>
          <w:p w14:paraId="19C43891" w14:textId="77777777" w:rsidR="000E15D5" w:rsidRDefault="000E15D5" w:rsidP="0060136E">
            <w:pPr>
              <w:pStyle w:val="TableHeading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INSPECTION ITEM</w:t>
            </w:r>
          </w:p>
        </w:tc>
        <w:tc>
          <w:tcPr>
            <w:tcW w:w="1371" w:type="dxa"/>
            <w:gridSpan w:val="3"/>
            <w:shd w:val="clear" w:color="auto" w:fill="C6D9F1" w:themeFill="text2" w:themeFillTint="33"/>
            <w:vAlign w:val="center"/>
            <w:hideMark/>
          </w:tcPr>
          <w:p w14:paraId="17BAC6E7" w14:textId="77777777" w:rsidR="000E15D5" w:rsidRPr="00EC49D2" w:rsidRDefault="000E15D5" w:rsidP="0060136E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C49D2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0E15D5" w:rsidRPr="00EC49D2" w14:paraId="13B2E3FD" w14:textId="77777777" w:rsidTr="0060136E">
        <w:trPr>
          <w:trHeight w:val="175"/>
          <w:tblHeader/>
        </w:trPr>
        <w:tc>
          <w:tcPr>
            <w:tcW w:w="695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49E0F67" w14:textId="77777777" w:rsidR="000E15D5" w:rsidRDefault="000E15D5" w:rsidP="0060136E">
            <w:pPr>
              <w:jc w:val="left"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7212" w:type="dxa"/>
            <w:gridSpan w:val="3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EC1B476" w14:textId="77777777" w:rsidR="000E15D5" w:rsidRDefault="000E15D5" w:rsidP="0060136E">
            <w:pPr>
              <w:jc w:val="lef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8350F19" w14:textId="77777777" w:rsidR="000E15D5" w:rsidRPr="00EC49D2" w:rsidRDefault="000E15D5" w:rsidP="0060136E">
            <w:pPr>
              <w:ind w:left="-102" w:right="-7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C49D2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6911237" w14:textId="77777777" w:rsidR="000E15D5" w:rsidRPr="00EC49D2" w:rsidRDefault="000E15D5" w:rsidP="0060136E">
            <w:pPr>
              <w:ind w:left="-102" w:right="-7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C49D2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5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674A38C" w14:textId="77777777" w:rsidR="000E15D5" w:rsidRPr="00EC49D2" w:rsidRDefault="000E15D5" w:rsidP="0060136E">
            <w:pPr>
              <w:ind w:left="-102" w:right="-7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C49D2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0E15D5" w:rsidRPr="00283406" w14:paraId="78D9CADC" w14:textId="77777777" w:rsidTr="0060136E">
        <w:trPr>
          <w:trHeight w:val="346"/>
        </w:trPr>
        <w:tc>
          <w:tcPr>
            <w:tcW w:w="69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  <w:hideMark/>
          </w:tcPr>
          <w:p w14:paraId="50E1283E" w14:textId="77777777" w:rsidR="000E15D5" w:rsidRPr="00283406" w:rsidRDefault="000E15D5" w:rsidP="0060136E">
            <w:pPr>
              <w:spacing w:before="40" w:after="4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83406"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72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68D1A95D" w14:textId="77777777" w:rsidR="000E15D5" w:rsidRPr="00283406" w:rsidRDefault="000E15D5" w:rsidP="0060136E">
            <w:pPr>
              <w:spacing w:before="40" w:after="4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83406">
              <w:rPr>
                <w:rFonts w:cs="Arial"/>
                <w:b/>
                <w:bCs/>
                <w:color w:val="000000"/>
                <w:sz w:val="18"/>
                <w:szCs w:val="18"/>
              </w:rPr>
              <w:t>EXTERIOR DOORS, WINDOWS, and OPENINGS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E5B42A1" w14:textId="77777777" w:rsidR="000E15D5" w:rsidRPr="00283406" w:rsidRDefault="000E15D5" w:rsidP="0060136E">
            <w:pPr>
              <w:ind w:left="-102" w:right="-73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E17FF45" w14:textId="77777777" w:rsidR="000E15D5" w:rsidRPr="00283406" w:rsidRDefault="000E15D5" w:rsidP="0060136E">
            <w:pPr>
              <w:ind w:left="-102" w:right="-73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AC6CA"/>
            <w:vAlign w:val="center"/>
          </w:tcPr>
          <w:p w14:paraId="19A8B94F" w14:textId="77777777" w:rsidR="000E15D5" w:rsidRPr="00283406" w:rsidRDefault="000E15D5" w:rsidP="0060136E">
            <w:pPr>
              <w:ind w:left="-102" w:right="-73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0E15D5" w:rsidRPr="00283406" w14:paraId="20B318D9" w14:textId="77777777" w:rsidTr="0060136E">
        <w:trPr>
          <w:trHeight w:val="518"/>
        </w:trPr>
        <w:tc>
          <w:tcPr>
            <w:tcW w:w="69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85ED8" w14:textId="77777777" w:rsidR="000E15D5" w:rsidRPr="00283406" w:rsidRDefault="000E15D5" w:rsidP="0060136E">
            <w:pPr>
              <w:jc w:val="center"/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</w:rPr>
              <w:t>1.1</w:t>
            </w:r>
          </w:p>
        </w:tc>
        <w:tc>
          <w:tcPr>
            <w:tcW w:w="721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6B674D" w14:textId="77777777" w:rsidR="000E15D5" w:rsidRPr="00283406" w:rsidRDefault="000E15D5" w:rsidP="0060136E">
            <w:pPr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</w:rPr>
              <w:t xml:space="preserve">Are all entrance doors clearly visible from either the parking lot or the street? </w:t>
            </w:r>
          </w:p>
        </w:tc>
        <w:sdt>
          <w:sdtPr>
            <w:rPr>
              <w:rFonts w:cs="Arial"/>
              <w:color w:val="000000"/>
              <w:sz w:val="22"/>
              <w:szCs w:val="22"/>
            </w:rPr>
            <w:id w:val="71809289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48" w:type="dxa"/>
                <w:tcBorders>
                  <w:top w:val="single" w:sz="4" w:space="0" w:color="auto"/>
                </w:tcBorders>
                <w:shd w:val="clear" w:color="auto" w:fill="C6D9F1" w:themeFill="text2" w:themeFillTint="33"/>
                <w:vAlign w:val="center"/>
                <w:hideMark/>
              </w:tcPr>
              <w:p w14:paraId="0066BEDB" w14:textId="77777777" w:rsidR="000E15D5" w:rsidRPr="00283406" w:rsidRDefault="000E15D5" w:rsidP="0060136E">
                <w:pPr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</w:rPr>
            <w:id w:val="21231324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6" w:type="dxa"/>
                <w:tcBorders>
                  <w:top w:val="single" w:sz="4" w:space="0" w:color="auto"/>
                </w:tcBorders>
                <w:shd w:val="clear" w:color="auto" w:fill="C6D9F1" w:themeFill="text2" w:themeFillTint="33"/>
                <w:vAlign w:val="center"/>
                <w:hideMark/>
              </w:tcPr>
              <w:p w14:paraId="00B48EC9" w14:textId="77777777" w:rsidR="000E15D5" w:rsidRPr="00283406" w:rsidRDefault="000E15D5" w:rsidP="0060136E">
                <w:pPr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</w:rPr>
            <w:id w:val="-136998703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7" w:type="dxa"/>
                <w:tcBorders>
                  <w:top w:val="single" w:sz="4" w:space="0" w:color="auto"/>
                </w:tcBorders>
                <w:shd w:val="clear" w:color="auto" w:fill="C6D9F1" w:themeFill="text2" w:themeFillTint="33"/>
                <w:vAlign w:val="center"/>
                <w:hideMark/>
              </w:tcPr>
              <w:p w14:paraId="29D6637A" w14:textId="77777777" w:rsidR="000E15D5" w:rsidRPr="00283406" w:rsidRDefault="000E15D5" w:rsidP="0060136E">
                <w:pPr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</w:tr>
      <w:tr w:rsidR="000E15D5" w:rsidRPr="00283406" w14:paraId="54E51ADB" w14:textId="77777777" w:rsidTr="0060136E">
        <w:trPr>
          <w:trHeight w:val="518"/>
        </w:trPr>
        <w:tc>
          <w:tcPr>
            <w:tcW w:w="695" w:type="dxa"/>
            <w:shd w:val="clear" w:color="auto" w:fill="auto"/>
            <w:noWrap/>
            <w:vAlign w:val="center"/>
            <w:hideMark/>
          </w:tcPr>
          <w:p w14:paraId="11CD0D9C" w14:textId="77777777" w:rsidR="000E15D5" w:rsidRPr="00283406" w:rsidRDefault="000E15D5" w:rsidP="0060136E">
            <w:pPr>
              <w:jc w:val="center"/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</w:rPr>
              <w:t>1.2</w:t>
            </w:r>
          </w:p>
        </w:tc>
        <w:tc>
          <w:tcPr>
            <w:tcW w:w="7212" w:type="dxa"/>
            <w:gridSpan w:val="3"/>
            <w:shd w:val="clear" w:color="auto" w:fill="auto"/>
            <w:vAlign w:val="center"/>
          </w:tcPr>
          <w:p w14:paraId="028FC5CF" w14:textId="77777777" w:rsidR="000E15D5" w:rsidRPr="00283406" w:rsidRDefault="000E15D5" w:rsidP="0060136E">
            <w:pPr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</w:rPr>
              <w:t>Are back doors locked during operating hours to prevent entry of intruders?</w:t>
            </w:r>
          </w:p>
        </w:tc>
        <w:sdt>
          <w:sdtPr>
            <w:rPr>
              <w:rFonts w:cs="Arial"/>
              <w:color w:val="000000"/>
              <w:sz w:val="22"/>
              <w:szCs w:val="22"/>
            </w:rPr>
            <w:id w:val="-67079867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48" w:type="dxa"/>
                <w:shd w:val="clear" w:color="auto" w:fill="C6D9F1" w:themeFill="text2" w:themeFillTint="33"/>
                <w:vAlign w:val="center"/>
                <w:hideMark/>
              </w:tcPr>
              <w:p w14:paraId="60A44926" w14:textId="77777777" w:rsidR="000E15D5" w:rsidRPr="00283406" w:rsidRDefault="000E15D5" w:rsidP="0060136E">
                <w:pPr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</w:rPr>
            <w:id w:val="131213157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6" w:type="dxa"/>
                <w:shd w:val="clear" w:color="auto" w:fill="C6D9F1" w:themeFill="text2" w:themeFillTint="33"/>
                <w:vAlign w:val="center"/>
                <w:hideMark/>
              </w:tcPr>
              <w:p w14:paraId="1997246E" w14:textId="77777777" w:rsidR="000E15D5" w:rsidRPr="00283406" w:rsidRDefault="000E15D5" w:rsidP="0060136E">
                <w:pPr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</w:rPr>
            <w:id w:val="-166361118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7" w:type="dxa"/>
                <w:shd w:val="clear" w:color="auto" w:fill="C6D9F1" w:themeFill="text2" w:themeFillTint="33"/>
                <w:vAlign w:val="center"/>
                <w:hideMark/>
              </w:tcPr>
              <w:p w14:paraId="565D5079" w14:textId="77777777" w:rsidR="000E15D5" w:rsidRPr="00283406" w:rsidRDefault="000E15D5" w:rsidP="0060136E">
                <w:pPr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</w:tr>
      <w:tr w:rsidR="000E15D5" w:rsidRPr="00283406" w14:paraId="58ECD882" w14:textId="77777777" w:rsidTr="0060136E">
        <w:trPr>
          <w:trHeight w:val="518"/>
        </w:trPr>
        <w:tc>
          <w:tcPr>
            <w:tcW w:w="695" w:type="dxa"/>
            <w:shd w:val="clear" w:color="auto" w:fill="auto"/>
            <w:noWrap/>
            <w:vAlign w:val="center"/>
          </w:tcPr>
          <w:p w14:paraId="744428C9" w14:textId="77777777" w:rsidR="000E15D5" w:rsidRPr="00283406" w:rsidRDefault="000E15D5" w:rsidP="0060136E">
            <w:pPr>
              <w:jc w:val="center"/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</w:rPr>
              <w:t>1.3</w:t>
            </w:r>
          </w:p>
        </w:tc>
        <w:tc>
          <w:tcPr>
            <w:tcW w:w="7212" w:type="dxa"/>
            <w:gridSpan w:val="3"/>
            <w:shd w:val="clear" w:color="auto" w:fill="auto"/>
            <w:vAlign w:val="center"/>
          </w:tcPr>
          <w:p w14:paraId="75DD9011" w14:textId="77777777" w:rsidR="000E15D5" w:rsidRPr="00283406" w:rsidRDefault="000E15D5" w:rsidP="0060136E">
            <w:pPr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</w:rPr>
              <w:t>Are employee entrances and other non-public entrances closed securely and locked to prevent entry of intruders?</w:t>
            </w:r>
          </w:p>
        </w:tc>
        <w:sdt>
          <w:sdtPr>
            <w:rPr>
              <w:rFonts w:cs="Arial"/>
              <w:color w:val="000000"/>
              <w:sz w:val="22"/>
              <w:szCs w:val="22"/>
            </w:rPr>
            <w:id w:val="-137669336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48" w:type="dxa"/>
                <w:shd w:val="clear" w:color="auto" w:fill="C6D9F1" w:themeFill="text2" w:themeFillTint="33"/>
                <w:vAlign w:val="center"/>
              </w:tcPr>
              <w:p w14:paraId="4FECCF7D" w14:textId="77777777" w:rsidR="000E15D5" w:rsidRPr="00283406" w:rsidRDefault="000E15D5" w:rsidP="0060136E">
                <w:pPr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</w:rPr>
            <w:id w:val="-31103501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6" w:type="dxa"/>
                <w:shd w:val="clear" w:color="auto" w:fill="C6D9F1" w:themeFill="text2" w:themeFillTint="33"/>
                <w:vAlign w:val="center"/>
              </w:tcPr>
              <w:p w14:paraId="4AE0DD3B" w14:textId="77777777" w:rsidR="000E15D5" w:rsidRPr="00283406" w:rsidRDefault="000E15D5" w:rsidP="0060136E">
                <w:pPr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</w:rPr>
            <w:id w:val="88383437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7" w:type="dxa"/>
                <w:shd w:val="clear" w:color="auto" w:fill="C6D9F1" w:themeFill="text2" w:themeFillTint="33"/>
                <w:vAlign w:val="center"/>
              </w:tcPr>
              <w:p w14:paraId="2F93ECB6" w14:textId="77777777" w:rsidR="000E15D5" w:rsidRPr="00283406" w:rsidRDefault="000E15D5" w:rsidP="0060136E">
                <w:pPr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</w:tr>
      <w:tr w:rsidR="000E15D5" w:rsidRPr="00283406" w14:paraId="323A0C11" w14:textId="77777777" w:rsidTr="0060136E">
        <w:trPr>
          <w:trHeight w:val="518"/>
        </w:trPr>
        <w:tc>
          <w:tcPr>
            <w:tcW w:w="695" w:type="dxa"/>
            <w:shd w:val="clear" w:color="auto" w:fill="auto"/>
            <w:noWrap/>
            <w:vAlign w:val="center"/>
          </w:tcPr>
          <w:p w14:paraId="113ADDA1" w14:textId="77777777" w:rsidR="000E15D5" w:rsidRPr="00283406" w:rsidRDefault="000E15D5" w:rsidP="0060136E">
            <w:pPr>
              <w:jc w:val="center"/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</w:rPr>
              <w:t>1.4</w:t>
            </w:r>
          </w:p>
        </w:tc>
        <w:tc>
          <w:tcPr>
            <w:tcW w:w="7212" w:type="dxa"/>
            <w:gridSpan w:val="3"/>
            <w:shd w:val="clear" w:color="auto" w:fill="auto"/>
            <w:vAlign w:val="center"/>
          </w:tcPr>
          <w:p w14:paraId="1A551A45" w14:textId="77777777" w:rsidR="000E15D5" w:rsidRPr="00283406" w:rsidRDefault="000E15D5" w:rsidP="0060136E">
            <w:pPr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</w:rPr>
              <w:t>Are windows clear of posters or signs that block the view from inside out and outside in?</w:t>
            </w:r>
          </w:p>
        </w:tc>
        <w:sdt>
          <w:sdtPr>
            <w:rPr>
              <w:rFonts w:cs="Arial"/>
              <w:color w:val="000000"/>
              <w:sz w:val="22"/>
              <w:szCs w:val="22"/>
            </w:rPr>
            <w:id w:val="87920606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48" w:type="dxa"/>
                <w:shd w:val="clear" w:color="auto" w:fill="C6D9F1" w:themeFill="text2" w:themeFillTint="33"/>
                <w:vAlign w:val="center"/>
              </w:tcPr>
              <w:p w14:paraId="4DDD860F" w14:textId="77777777" w:rsidR="000E15D5" w:rsidRPr="00283406" w:rsidRDefault="000E15D5" w:rsidP="0060136E">
                <w:pPr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</w:rPr>
            <w:id w:val="121439663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6" w:type="dxa"/>
                <w:shd w:val="clear" w:color="auto" w:fill="C6D9F1" w:themeFill="text2" w:themeFillTint="33"/>
                <w:vAlign w:val="center"/>
              </w:tcPr>
              <w:p w14:paraId="466CC1BE" w14:textId="77777777" w:rsidR="000E15D5" w:rsidRPr="00283406" w:rsidRDefault="000E15D5" w:rsidP="0060136E">
                <w:pPr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</w:rPr>
            <w:id w:val="-23154916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7" w:type="dxa"/>
                <w:shd w:val="clear" w:color="auto" w:fill="C6D9F1" w:themeFill="text2" w:themeFillTint="33"/>
                <w:vAlign w:val="center"/>
              </w:tcPr>
              <w:p w14:paraId="55517D20" w14:textId="77777777" w:rsidR="000E15D5" w:rsidRPr="00283406" w:rsidRDefault="000E15D5" w:rsidP="0060136E">
                <w:pPr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</w:tr>
      <w:tr w:rsidR="000E15D5" w:rsidRPr="00283406" w14:paraId="260CD705" w14:textId="77777777" w:rsidTr="0060136E">
        <w:trPr>
          <w:trHeight w:val="518"/>
        </w:trPr>
        <w:tc>
          <w:tcPr>
            <w:tcW w:w="69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EDC10A" w14:textId="77777777" w:rsidR="000E15D5" w:rsidRPr="00283406" w:rsidRDefault="000E15D5" w:rsidP="0060136E">
            <w:pPr>
              <w:jc w:val="center"/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</w:rPr>
              <w:t>1.5</w:t>
            </w:r>
          </w:p>
        </w:tc>
        <w:tc>
          <w:tcPr>
            <w:tcW w:w="721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1386CE" w14:textId="77777777" w:rsidR="000E15D5" w:rsidRPr="00283406" w:rsidRDefault="000E15D5" w:rsidP="0060136E">
            <w:pPr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</w:rPr>
              <w:t>Are windows that can be opened, always closed, and locked when the business is closed?</w:t>
            </w:r>
          </w:p>
        </w:tc>
        <w:sdt>
          <w:sdtPr>
            <w:rPr>
              <w:rFonts w:cs="Arial"/>
              <w:color w:val="000000"/>
              <w:sz w:val="22"/>
              <w:szCs w:val="22"/>
            </w:rPr>
            <w:id w:val="-14860069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48" w:type="dxa"/>
                <w:tcBorders>
                  <w:bottom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3277583" w14:textId="77777777" w:rsidR="000E15D5" w:rsidRPr="00283406" w:rsidRDefault="000E15D5" w:rsidP="0060136E">
                <w:pPr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</w:rPr>
            <w:id w:val="-29275337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6" w:type="dxa"/>
                <w:tcBorders>
                  <w:bottom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BD3F2FD" w14:textId="77777777" w:rsidR="000E15D5" w:rsidRPr="00283406" w:rsidRDefault="000E15D5" w:rsidP="0060136E">
                <w:pPr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</w:rPr>
            <w:id w:val="-205954335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7" w:type="dxa"/>
                <w:tcBorders>
                  <w:bottom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D1DA9ED" w14:textId="77777777" w:rsidR="000E15D5" w:rsidRPr="00283406" w:rsidRDefault="000E15D5" w:rsidP="0060136E">
                <w:pPr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</w:tr>
      <w:tr w:rsidR="000E15D5" w:rsidRPr="00283406" w14:paraId="6A447DFB" w14:textId="77777777" w:rsidTr="0060136E">
        <w:trPr>
          <w:trHeight w:val="346"/>
        </w:trPr>
        <w:tc>
          <w:tcPr>
            <w:tcW w:w="69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  <w:hideMark/>
          </w:tcPr>
          <w:p w14:paraId="55A1A046" w14:textId="77777777" w:rsidR="000E15D5" w:rsidRPr="00283406" w:rsidRDefault="000E15D5" w:rsidP="0060136E">
            <w:pPr>
              <w:jc w:val="center"/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2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48E85E1" w14:textId="77777777" w:rsidR="000E15D5" w:rsidRPr="00283406" w:rsidRDefault="000E15D5" w:rsidP="0060136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283406">
              <w:rPr>
                <w:rFonts w:cs="Arial"/>
                <w:b/>
                <w:bCs/>
                <w:color w:val="000000"/>
                <w:sz w:val="18"/>
                <w:szCs w:val="18"/>
              </w:rPr>
              <w:t>EXTERIOR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AB2EA85" w14:textId="77777777" w:rsidR="000E15D5" w:rsidRPr="00283406" w:rsidRDefault="000E15D5" w:rsidP="0060136E">
            <w:pPr>
              <w:ind w:left="-102" w:right="-73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CDBCBBB" w14:textId="77777777" w:rsidR="000E15D5" w:rsidRPr="00283406" w:rsidRDefault="000E15D5" w:rsidP="0060136E">
            <w:pPr>
              <w:ind w:left="-102" w:right="-73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AC6CA"/>
            <w:vAlign w:val="center"/>
          </w:tcPr>
          <w:p w14:paraId="37238F7D" w14:textId="77777777" w:rsidR="000E15D5" w:rsidRPr="00283406" w:rsidRDefault="000E15D5" w:rsidP="0060136E">
            <w:pPr>
              <w:ind w:left="-102" w:right="-73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0E15D5" w:rsidRPr="00283406" w14:paraId="26634114" w14:textId="77777777" w:rsidTr="0060136E">
        <w:trPr>
          <w:trHeight w:val="518"/>
        </w:trPr>
        <w:tc>
          <w:tcPr>
            <w:tcW w:w="695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0A202A3" w14:textId="77777777" w:rsidR="000E15D5" w:rsidRPr="00283406" w:rsidRDefault="000E15D5" w:rsidP="0060136E">
            <w:pPr>
              <w:jc w:val="center"/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</w:rPr>
              <w:t>2.1</w:t>
            </w:r>
          </w:p>
        </w:tc>
        <w:tc>
          <w:tcPr>
            <w:tcW w:w="7212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4C1C1A" w14:textId="77777777" w:rsidR="000E15D5" w:rsidRPr="00283406" w:rsidRDefault="000E15D5" w:rsidP="0060136E">
            <w:pPr>
              <w:spacing w:before="240" w:after="240"/>
              <w:contextualSpacing/>
              <w:jc w:val="left"/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</w:rPr>
              <w:t>Are the exterior lights sufficient to illuminate all areas of the building?</w:t>
            </w:r>
          </w:p>
        </w:tc>
        <w:sdt>
          <w:sdtPr>
            <w:rPr>
              <w:rFonts w:cs="Arial"/>
              <w:color w:val="000000"/>
              <w:sz w:val="22"/>
              <w:szCs w:val="22"/>
            </w:rPr>
            <w:id w:val="97279672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48" w:type="dxa"/>
                <w:tcBorders>
                  <w:top w:val="single" w:sz="4" w:space="0" w:color="auto"/>
                </w:tcBorders>
                <w:shd w:val="clear" w:color="auto" w:fill="C6D9F1" w:themeFill="text2" w:themeFillTint="33"/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  <w:hideMark/>
              </w:tcPr>
              <w:p w14:paraId="7CDEF911" w14:textId="77777777" w:rsidR="000E15D5" w:rsidRPr="00283406" w:rsidRDefault="000E15D5" w:rsidP="0060136E">
                <w:pPr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</w:rPr>
            <w:id w:val="-168512219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6" w:type="dxa"/>
                <w:tcBorders>
                  <w:top w:val="single" w:sz="4" w:space="0" w:color="auto"/>
                </w:tcBorders>
                <w:shd w:val="clear" w:color="auto" w:fill="C6D9F1" w:themeFill="text2" w:themeFillTint="33"/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  <w:hideMark/>
              </w:tcPr>
              <w:p w14:paraId="11060966" w14:textId="77777777" w:rsidR="000E15D5" w:rsidRPr="00283406" w:rsidRDefault="000E15D5" w:rsidP="0060136E">
                <w:pPr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</w:rPr>
            <w:id w:val="10524109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7" w:type="dxa"/>
                <w:tcBorders>
                  <w:top w:val="single" w:sz="4" w:space="0" w:color="auto"/>
                </w:tcBorders>
                <w:shd w:val="clear" w:color="auto" w:fill="C6D9F1" w:themeFill="text2" w:themeFillTint="33"/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  <w:hideMark/>
              </w:tcPr>
              <w:p w14:paraId="2FA34A39" w14:textId="77777777" w:rsidR="000E15D5" w:rsidRPr="00283406" w:rsidRDefault="000E15D5" w:rsidP="0060136E">
                <w:pPr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</w:tr>
      <w:tr w:rsidR="000E15D5" w:rsidRPr="00283406" w14:paraId="32A7E0A5" w14:textId="77777777" w:rsidTr="0060136E">
        <w:trPr>
          <w:trHeight w:val="518"/>
        </w:trPr>
        <w:tc>
          <w:tcPr>
            <w:tcW w:w="695" w:type="dxa"/>
            <w:shd w:val="clear" w:color="auto" w:fill="auto"/>
            <w:noWrap/>
            <w:vAlign w:val="center"/>
          </w:tcPr>
          <w:p w14:paraId="48C463F9" w14:textId="77777777" w:rsidR="000E15D5" w:rsidRPr="00283406" w:rsidRDefault="000E15D5" w:rsidP="0060136E">
            <w:pPr>
              <w:jc w:val="center"/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</w:rPr>
              <w:t>2.2</w:t>
            </w:r>
          </w:p>
        </w:tc>
        <w:tc>
          <w:tcPr>
            <w:tcW w:w="7212" w:type="dxa"/>
            <w:gridSpan w:val="3"/>
            <w:shd w:val="clear" w:color="auto" w:fill="auto"/>
            <w:vAlign w:val="center"/>
          </w:tcPr>
          <w:p w14:paraId="313C1AC7" w14:textId="77777777" w:rsidR="000E15D5" w:rsidRPr="00283406" w:rsidRDefault="000E15D5" w:rsidP="0060136E">
            <w:pPr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</w:rPr>
              <w:t>Are exterior lights checked regularly to ensure they are operable?</w:t>
            </w:r>
          </w:p>
        </w:tc>
        <w:sdt>
          <w:sdtPr>
            <w:rPr>
              <w:rFonts w:cs="Arial"/>
              <w:color w:val="000000"/>
              <w:sz w:val="22"/>
              <w:szCs w:val="22"/>
            </w:rPr>
            <w:id w:val="-930944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48" w:type="dxa"/>
                <w:shd w:val="clear" w:color="auto" w:fill="C6D9F1" w:themeFill="text2" w:themeFillTint="33"/>
                <w:vAlign w:val="center"/>
                <w:hideMark/>
              </w:tcPr>
              <w:p w14:paraId="69DC1D88" w14:textId="77777777" w:rsidR="000E15D5" w:rsidRPr="00283406" w:rsidRDefault="000E15D5" w:rsidP="0060136E">
                <w:pPr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</w:rPr>
            <w:id w:val="-84709832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6" w:type="dxa"/>
                <w:shd w:val="clear" w:color="auto" w:fill="C6D9F1" w:themeFill="text2" w:themeFillTint="33"/>
                <w:vAlign w:val="center"/>
                <w:hideMark/>
              </w:tcPr>
              <w:p w14:paraId="3C65D10F" w14:textId="77777777" w:rsidR="000E15D5" w:rsidRPr="00283406" w:rsidRDefault="000E15D5" w:rsidP="0060136E">
                <w:pPr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</w:rPr>
            <w:id w:val="31916371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7" w:type="dxa"/>
                <w:shd w:val="clear" w:color="auto" w:fill="C6D9F1" w:themeFill="text2" w:themeFillTint="33"/>
                <w:vAlign w:val="center"/>
                <w:hideMark/>
              </w:tcPr>
              <w:p w14:paraId="29120072" w14:textId="77777777" w:rsidR="000E15D5" w:rsidRPr="00283406" w:rsidRDefault="000E15D5" w:rsidP="0060136E">
                <w:pPr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</w:tr>
      <w:tr w:rsidR="000E15D5" w:rsidRPr="00283406" w14:paraId="6F2D77E1" w14:textId="77777777" w:rsidTr="0060136E">
        <w:trPr>
          <w:trHeight w:val="518"/>
        </w:trPr>
        <w:tc>
          <w:tcPr>
            <w:tcW w:w="695" w:type="dxa"/>
            <w:shd w:val="clear" w:color="auto" w:fill="auto"/>
            <w:noWrap/>
            <w:vAlign w:val="center"/>
          </w:tcPr>
          <w:p w14:paraId="6D61DB80" w14:textId="77777777" w:rsidR="000E15D5" w:rsidRPr="00283406" w:rsidRDefault="000E15D5" w:rsidP="0060136E">
            <w:pPr>
              <w:jc w:val="center"/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</w:rPr>
              <w:t>2.3</w:t>
            </w:r>
          </w:p>
        </w:tc>
        <w:tc>
          <w:tcPr>
            <w:tcW w:w="7212" w:type="dxa"/>
            <w:gridSpan w:val="3"/>
            <w:shd w:val="clear" w:color="auto" w:fill="auto"/>
            <w:vAlign w:val="center"/>
          </w:tcPr>
          <w:p w14:paraId="5E2EBB3A" w14:textId="77777777" w:rsidR="000E15D5" w:rsidRPr="00283406" w:rsidRDefault="000E15D5" w:rsidP="0060136E">
            <w:pPr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</w:rPr>
              <w:t>Are all lights in, above, or near all entrances working?</w:t>
            </w:r>
          </w:p>
        </w:tc>
        <w:sdt>
          <w:sdtPr>
            <w:rPr>
              <w:rFonts w:cs="Arial"/>
              <w:color w:val="000000"/>
              <w:sz w:val="22"/>
              <w:szCs w:val="22"/>
            </w:rPr>
            <w:id w:val="82956425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48" w:type="dxa"/>
                <w:shd w:val="clear" w:color="auto" w:fill="C6D9F1" w:themeFill="text2" w:themeFillTint="33"/>
                <w:vAlign w:val="center"/>
              </w:tcPr>
              <w:p w14:paraId="41D1987B" w14:textId="77777777" w:rsidR="000E15D5" w:rsidRPr="00283406" w:rsidRDefault="000E15D5" w:rsidP="0060136E">
                <w:pPr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</w:rPr>
            <w:id w:val="50795025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6" w:type="dxa"/>
                <w:shd w:val="clear" w:color="auto" w:fill="C6D9F1" w:themeFill="text2" w:themeFillTint="33"/>
                <w:vAlign w:val="center"/>
              </w:tcPr>
              <w:p w14:paraId="20D37C8E" w14:textId="77777777" w:rsidR="000E15D5" w:rsidRPr="00283406" w:rsidRDefault="000E15D5" w:rsidP="0060136E">
                <w:pPr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</w:rPr>
            <w:id w:val="-158791014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7" w:type="dxa"/>
                <w:shd w:val="clear" w:color="auto" w:fill="C6D9F1" w:themeFill="text2" w:themeFillTint="33"/>
                <w:vAlign w:val="center"/>
              </w:tcPr>
              <w:p w14:paraId="6C5E0D34" w14:textId="77777777" w:rsidR="000E15D5" w:rsidRPr="00283406" w:rsidRDefault="000E15D5" w:rsidP="0060136E">
                <w:pPr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</w:tr>
      <w:tr w:rsidR="000E15D5" w:rsidRPr="00283406" w14:paraId="6B7DCCA6" w14:textId="77777777" w:rsidTr="0060136E">
        <w:trPr>
          <w:trHeight w:val="518"/>
        </w:trPr>
        <w:tc>
          <w:tcPr>
            <w:tcW w:w="695" w:type="dxa"/>
            <w:shd w:val="clear" w:color="auto" w:fill="auto"/>
            <w:noWrap/>
            <w:vAlign w:val="center"/>
          </w:tcPr>
          <w:p w14:paraId="3E5CD379" w14:textId="77777777" w:rsidR="000E15D5" w:rsidRPr="00283406" w:rsidRDefault="000E15D5" w:rsidP="0060136E">
            <w:pPr>
              <w:jc w:val="center"/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</w:rPr>
              <w:t>2.4</w:t>
            </w:r>
          </w:p>
        </w:tc>
        <w:tc>
          <w:tcPr>
            <w:tcW w:w="7212" w:type="dxa"/>
            <w:gridSpan w:val="3"/>
            <w:shd w:val="clear" w:color="auto" w:fill="auto"/>
            <w:vAlign w:val="center"/>
          </w:tcPr>
          <w:p w14:paraId="0A298F9E" w14:textId="77777777" w:rsidR="000E15D5" w:rsidRPr="00283406" w:rsidRDefault="000E15D5" w:rsidP="0060136E">
            <w:pPr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</w:rPr>
              <w:t>Are all fences in good repair?</w:t>
            </w:r>
          </w:p>
        </w:tc>
        <w:sdt>
          <w:sdtPr>
            <w:rPr>
              <w:rFonts w:cs="Arial"/>
              <w:color w:val="000000"/>
              <w:sz w:val="22"/>
              <w:szCs w:val="22"/>
            </w:rPr>
            <w:id w:val="-11660891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48" w:type="dxa"/>
                <w:shd w:val="clear" w:color="auto" w:fill="C6D9F1" w:themeFill="text2" w:themeFillTint="33"/>
                <w:vAlign w:val="center"/>
              </w:tcPr>
              <w:p w14:paraId="77775EE3" w14:textId="77777777" w:rsidR="000E15D5" w:rsidRPr="00283406" w:rsidRDefault="000E15D5" w:rsidP="0060136E">
                <w:pPr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</w:rPr>
            <w:id w:val="-106702835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6" w:type="dxa"/>
                <w:shd w:val="clear" w:color="auto" w:fill="C6D9F1" w:themeFill="text2" w:themeFillTint="33"/>
                <w:vAlign w:val="center"/>
              </w:tcPr>
              <w:p w14:paraId="39801709" w14:textId="77777777" w:rsidR="000E15D5" w:rsidRPr="00283406" w:rsidRDefault="000E15D5" w:rsidP="0060136E">
                <w:pPr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</w:rPr>
            <w:id w:val="-199555624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7" w:type="dxa"/>
                <w:shd w:val="clear" w:color="auto" w:fill="C6D9F1" w:themeFill="text2" w:themeFillTint="33"/>
                <w:vAlign w:val="center"/>
              </w:tcPr>
              <w:p w14:paraId="020095C1" w14:textId="77777777" w:rsidR="000E15D5" w:rsidRPr="00283406" w:rsidRDefault="000E15D5" w:rsidP="0060136E">
                <w:pPr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</w:tr>
      <w:tr w:rsidR="000E15D5" w:rsidRPr="00283406" w14:paraId="14F7A625" w14:textId="77777777" w:rsidTr="0060136E">
        <w:trPr>
          <w:trHeight w:val="518"/>
        </w:trPr>
        <w:tc>
          <w:tcPr>
            <w:tcW w:w="695" w:type="dxa"/>
            <w:shd w:val="clear" w:color="auto" w:fill="auto"/>
            <w:noWrap/>
            <w:vAlign w:val="center"/>
          </w:tcPr>
          <w:p w14:paraId="5420FDB5" w14:textId="77777777" w:rsidR="000E15D5" w:rsidRPr="00283406" w:rsidRDefault="000E15D5" w:rsidP="0060136E">
            <w:pPr>
              <w:jc w:val="center"/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</w:rPr>
              <w:t>2.5</w:t>
            </w:r>
          </w:p>
        </w:tc>
        <w:tc>
          <w:tcPr>
            <w:tcW w:w="7212" w:type="dxa"/>
            <w:gridSpan w:val="3"/>
            <w:shd w:val="clear" w:color="auto" w:fill="auto"/>
            <w:vAlign w:val="center"/>
          </w:tcPr>
          <w:p w14:paraId="10B1EDD6" w14:textId="77777777" w:rsidR="000E15D5" w:rsidRPr="00283406" w:rsidRDefault="000E15D5" w:rsidP="0060136E">
            <w:pPr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</w:rPr>
              <w:t>Are fences around outdoor terraces and gardens secured and in good repair?</w:t>
            </w:r>
          </w:p>
        </w:tc>
        <w:sdt>
          <w:sdtPr>
            <w:rPr>
              <w:rFonts w:cs="Arial"/>
              <w:color w:val="000000"/>
              <w:sz w:val="22"/>
              <w:szCs w:val="22"/>
            </w:rPr>
            <w:id w:val="199714354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48" w:type="dxa"/>
                <w:shd w:val="clear" w:color="auto" w:fill="C6D9F1" w:themeFill="text2" w:themeFillTint="33"/>
                <w:vAlign w:val="center"/>
              </w:tcPr>
              <w:p w14:paraId="14FDDF7F" w14:textId="77777777" w:rsidR="000E15D5" w:rsidRPr="00283406" w:rsidRDefault="000E15D5" w:rsidP="0060136E">
                <w:pPr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</w:rPr>
            <w:id w:val="-147165907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6" w:type="dxa"/>
                <w:shd w:val="clear" w:color="auto" w:fill="C6D9F1" w:themeFill="text2" w:themeFillTint="33"/>
                <w:vAlign w:val="center"/>
              </w:tcPr>
              <w:p w14:paraId="6A73B9D1" w14:textId="77777777" w:rsidR="000E15D5" w:rsidRPr="00283406" w:rsidRDefault="000E15D5" w:rsidP="0060136E">
                <w:pPr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</w:rPr>
            <w:id w:val="-193404582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7" w:type="dxa"/>
                <w:shd w:val="clear" w:color="auto" w:fill="C6D9F1" w:themeFill="text2" w:themeFillTint="33"/>
                <w:vAlign w:val="center"/>
              </w:tcPr>
              <w:p w14:paraId="74AC66FB" w14:textId="77777777" w:rsidR="000E15D5" w:rsidRPr="00283406" w:rsidRDefault="000E15D5" w:rsidP="0060136E">
                <w:pPr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</w:tr>
      <w:tr w:rsidR="000E15D5" w:rsidRPr="00283406" w14:paraId="026BED16" w14:textId="77777777" w:rsidTr="0060136E">
        <w:trPr>
          <w:trHeight w:val="518"/>
        </w:trPr>
        <w:tc>
          <w:tcPr>
            <w:tcW w:w="695" w:type="dxa"/>
            <w:shd w:val="clear" w:color="auto" w:fill="auto"/>
            <w:noWrap/>
            <w:vAlign w:val="center"/>
          </w:tcPr>
          <w:p w14:paraId="7BAD8FC3" w14:textId="77777777" w:rsidR="000E15D5" w:rsidRPr="00283406" w:rsidRDefault="000E15D5" w:rsidP="0060136E">
            <w:pPr>
              <w:jc w:val="center"/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</w:rPr>
              <w:t>2.6</w:t>
            </w:r>
          </w:p>
        </w:tc>
        <w:tc>
          <w:tcPr>
            <w:tcW w:w="7212" w:type="dxa"/>
            <w:gridSpan w:val="3"/>
            <w:shd w:val="clear" w:color="auto" w:fill="auto"/>
            <w:vAlign w:val="center"/>
          </w:tcPr>
          <w:p w14:paraId="4C712021" w14:textId="77777777" w:rsidR="000E15D5" w:rsidRPr="00283406" w:rsidRDefault="000E15D5" w:rsidP="0060136E">
            <w:pPr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</w:rPr>
              <w:t>Is the furniture in outdoor areas secured or locked inside the building during non-operating hours?</w:t>
            </w:r>
          </w:p>
        </w:tc>
        <w:sdt>
          <w:sdtPr>
            <w:rPr>
              <w:rFonts w:cs="Arial"/>
              <w:color w:val="000000"/>
              <w:sz w:val="22"/>
              <w:szCs w:val="22"/>
            </w:rPr>
            <w:id w:val="7417243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48" w:type="dxa"/>
                <w:shd w:val="clear" w:color="auto" w:fill="C6D9F1" w:themeFill="text2" w:themeFillTint="33"/>
                <w:vAlign w:val="center"/>
              </w:tcPr>
              <w:p w14:paraId="2AEA683B" w14:textId="77777777" w:rsidR="000E15D5" w:rsidRPr="00283406" w:rsidRDefault="000E15D5" w:rsidP="0060136E">
                <w:pPr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</w:rPr>
            <w:id w:val="-140251797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6" w:type="dxa"/>
                <w:shd w:val="clear" w:color="auto" w:fill="C6D9F1" w:themeFill="text2" w:themeFillTint="33"/>
                <w:vAlign w:val="center"/>
              </w:tcPr>
              <w:p w14:paraId="7DAD7BE4" w14:textId="77777777" w:rsidR="000E15D5" w:rsidRPr="00283406" w:rsidRDefault="000E15D5" w:rsidP="0060136E">
                <w:pPr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</w:rPr>
            <w:id w:val="-55508359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7" w:type="dxa"/>
                <w:shd w:val="clear" w:color="auto" w:fill="C6D9F1" w:themeFill="text2" w:themeFillTint="33"/>
                <w:vAlign w:val="center"/>
              </w:tcPr>
              <w:p w14:paraId="0376DF94" w14:textId="77777777" w:rsidR="000E15D5" w:rsidRPr="00283406" w:rsidRDefault="000E15D5" w:rsidP="0060136E">
                <w:pPr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</w:tr>
      <w:tr w:rsidR="000E15D5" w:rsidRPr="00283406" w14:paraId="592230A3" w14:textId="77777777" w:rsidTr="0060136E">
        <w:trPr>
          <w:trHeight w:val="518"/>
        </w:trPr>
        <w:tc>
          <w:tcPr>
            <w:tcW w:w="69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7320F0" w14:textId="77777777" w:rsidR="000E15D5" w:rsidRPr="00283406" w:rsidRDefault="000E15D5" w:rsidP="0060136E">
            <w:pPr>
              <w:jc w:val="center"/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</w:rPr>
              <w:t>2.7</w:t>
            </w:r>
          </w:p>
        </w:tc>
        <w:tc>
          <w:tcPr>
            <w:tcW w:w="721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C356A8" w14:textId="77777777" w:rsidR="000E15D5" w:rsidRPr="00283406" w:rsidRDefault="000E15D5" w:rsidP="0060136E">
            <w:pPr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</w:rPr>
              <w:t>Is the trash or dumpster area well lit? Is the lid or cover to the trash or dumpster locked to prevent illegal dumping or someone hiding inside?</w:t>
            </w:r>
          </w:p>
        </w:tc>
        <w:sdt>
          <w:sdtPr>
            <w:rPr>
              <w:rFonts w:cs="Arial"/>
              <w:color w:val="000000"/>
              <w:sz w:val="22"/>
              <w:szCs w:val="22"/>
            </w:rPr>
            <w:id w:val="211431094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48" w:type="dxa"/>
                <w:tcBorders>
                  <w:bottom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8E02FBC" w14:textId="77777777" w:rsidR="000E15D5" w:rsidRPr="00283406" w:rsidRDefault="000E15D5" w:rsidP="0060136E">
                <w:pPr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</w:rPr>
            <w:id w:val="61364491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6" w:type="dxa"/>
                <w:tcBorders>
                  <w:bottom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B941BB0" w14:textId="77777777" w:rsidR="000E15D5" w:rsidRPr="00283406" w:rsidRDefault="000E15D5" w:rsidP="0060136E">
                <w:pPr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</w:rPr>
            <w:id w:val="28439324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7" w:type="dxa"/>
                <w:tcBorders>
                  <w:bottom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BF6E0FD" w14:textId="77777777" w:rsidR="000E15D5" w:rsidRPr="00283406" w:rsidRDefault="000E15D5" w:rsidP="0060136E">
                <w:pPr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</w:tr>
      <w:tr w:rsidR="000E15D5" w:rsidRPr="00283406" w14:paraId="61E88082" w14:textId="77777777" w:rsidTr="0060136E">
        <w:trPr>
          <w:trHeight w:val="346"/>
        </w:trPr>
        <w:tc>
          <w:tcPr>
            <w:tcW w:w="69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  <w:hideMark/>
          </w:tcPr>
          <w:p w14:paraId="0FB0B82E" w14:textId="77777777" w:rsidR="000E15D5" w:rsidRPr="00283406" w:rsidRDefault="000E15D5" w:rsidP="0060136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83406">
              <w:rPr>
                <w:rFonts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2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99683D2" w14:textId="77777777" w:rsidR="000E15D5" w:rsidRPr="00283406" w:rsidRDefault="000E15D5" w:rsidP="0060136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283406">
              <w:rPr>
                <w:rFonts w:cs="Arial"/>
                <w:b/>
                <w:bCs/>
                <w:color w:val="000000"/>
                <w:sz w:val="18"/>
                <w:szCs w:val="18"/>
              </w:rPr>
              <w:t>INTERIOR AREAS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E4BD139" w14:textId="77777777" w:rsidR="000E15D5" w:rsidRPr="00283406" w:rsidRDefault="000E15D5" w:rsidP="0060136E">
            <w:pPr>
              <w:ind w:left="-102" w:right="-73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DA671EA" w14:textId="77777777" w:rsidR="000E15D5" w:rsidRPr="00283406" w:rsidRDefault="000E15D5" w:rsidP="0060136E">
            <w:pPr>
              <w:ind w:left="-102" w:right="-73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AC6CA"/>
            <w:vAlign w:val="center"/>
          </w:tcPr>
          <w:p w14:paraId="256D01BD" w14:textId="77777777" w:rsidR="000E15D5" w:rsidRPr="00283406" w:rsidRDefault="000E15D5" w:rsidP="0060136E">
            <w:pPr>
              <w:ind w:left="-102" w:right="-73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0E15D5" w:rsidRPr="00283406" w14:paraId="6906635C" w14:textId="77777777" w:rsidTr="0060136E">
        <w:trPr>
          <w:trHeight w:val="518"/>
        </w:trPr>
        <w:tc>
          <w:tcPr>
            <w:tcW w:w="69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D4B1" w14:textId="77777777" w:rsidR="000E15D5" w:rsidRPr="00283406" w:rsidRDefault="000E15D5" w:rsidP="0060136E">
            <w:pPr>
              <w:jc w:val="center"/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</w:rPr>
              <w:t>3.1</w:t>
            </w:r>
          </w:p>
        </w:tc>
        <w:tc>
          <w:tcPr>
            <w:tcW w:w="721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A5F7E" w14:textId="77777777" w:rsidR="000E15D5" w:rsidRPr="00283406" w:rsidRDefault="000E15D5" w:rsidP="0060136E">
            <w:pPr>
              <w:jc w:val="left"/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</w:rPr>
              <w:t>Are interior rooms and hallways lighted well enough so that anyone in them can be seen?</w:t>
            </w:r>
          </w:p>
        </w:tc>
        <w:sdt>
          <w:sdtPr>
            <w:rPr>
              <w:rFonts w:cs="Arial"/>
              <w:color w:val="000000"/>
              <w:sz w:val="22"/>
              <w:szCs w:val="22"/>
            </w:rPr>
            <w:id w:val="52591116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48" w:type="dxa"/>
                <w:tcBorders>
                  <w:top w:val="single" w:sz="4" w:space="0" w:color="auto"/>
                </w:tcBorders>
                <w:shd w:val="clear" w:color="auto" w:fill="C6D9F1" w:themeFill="text2" w:themeFillTint="33"/>
                <w:vAlign w:val="center"/>
                <w:hideMark/>
              </w:tcPr>
              <w:p w14:paraId="33DE52C5" w14:textId="77777777" w:rsidR="000E15D5" w:rsidRPr="00283406" w:rsidRDefault="000E15D5" w:rsidP="0060136E">
                <w:pPr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</w:rPr>
            <w:id w:val="-49187842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6" w:type="dxa"/>
                <w:tcBorders>
                  <w:top w:val="single" w:sz="4" w:space="0" w:color="auto"/>
                </w:tcBorders>
                <w:shd w:val="clear" w:color="auto" w:fill="C6D9F1" w:themeFill="text2" w:themeFillTint="33"/>
                <w:vAlign w:val="center"/>
                <w:hideMark/>
              </w:tcPr>
              <w:p w14:paraId="731A1BEA" w14:textId="77777777" w:rsidR="000E15D5" w:rsidRPr="00283406" w:rsidRDefault="000E15D5" w:rsidP="0060136E">
                <w:pPr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</w:rPr>
            <w:id w:val="-116185182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7" w:type="dxa"/>
                <w:tcBorders>
                  <w:top w:val="single" w:sz="4" w:space="0" w:color="auto"/>
                </w:tcBorders>
                <w:shd w:val="clear" w:color="auto" w:fill="C6D9F1" w:themeFill="text2" w:themeFillTint="33"/>
                <w:vAlign w:val="center"/>
                <w:hideMark/>
              </w:tcPr>
              <w:p w14:paraId="4BADE3BB" w14:textId="77777777" w:rsidR="000E15D5" w:rsidRPr="00283406" w:rsidRDefault="000E15D5" w:rsidP="0060136E">
                <w:pPr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</w:tr>
      <w:tr w:rsidR="000E15D5" w:rsidRPr="00283406" w14:paraId="366E7B88" w14:textId="77777777" w:rsidTr="0060136E">
        <w:trPr>
          <w:trHeight w:val="518"/>
        </w:trPr>
        <w:tc>
          <w:tcPr>
            <w:tcW w:w="695" w:type="dxa"/>
            <w:shd w:val="clear" w:color="auto" w:fill="auto"/>
            <w:noWrap/>
            <w:vAlign w:val="center"/>
            <w:hideMark/>
          </w:tcPr>
          <w:p w14:paraId="351EA5E0" w14:textId="77777777" w:rsidR="000E15D5" w:rsidRPr="00283406" w:rsidRDefault="000E15D5" w:rsidP="0060136E">
            <w:pPr>
              <w:jc w:val="center"/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</w:rPr>
              <w:t>3.2</w:t>
            </w:r>
          </w:p>
        </w:tc>
        <w:tc>
          <w:tcPr>
            <w:tcW w:w="7212" w:type="dxa"/>
            <w:gridSpan w:val="3"/>
            <w:shd w:val="clear" w:color="auto" w:fill="auto"/>
            <w:vAlign w:val="center"/>
          </w:tcPr>
          <w:p w14:paraId="73CE59F7" w14:textId="77777777" w:rsidR="000E15D5" w:rsidRPr="00283406" w:rsidRDefault="000E15D5" w:rsidP="0060136E">
            <w:pPr>
              <w:jc w:val="left"/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</w:rPr>
              <w:t>Are windows and locks on windows in restrooms in good repair to prevent entry or exit of an intruder?</w:t>
            </w:r>
          </w:p>
        </w:tc>
        <w:sdt>
          <w:sdtPr>
            <w:rPr>
              <w:rFonts w:cs="Arial"/>
              <w:color w:val="000000"/>
              <w:sz w:val="22"/>
              <w:szCs w:val="22"/>
            </w:rPr>
            <w:id w:val="-141092492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48" w:type="dxa"/>
                <w:shd w:val="clear" w:color="auto" w:fill="C6D9F1" w:themeFill="text2" w:themeFillTint="33"/>
                <w:vAlign w:val="center"/>
                <w:hideMark/>
              </w:tcPr>
              <w:p w14:paraId="4E5E3F88" w14:textId="77777777" w:rsidR="000E15D5" w:rsidRPr="00283406" w:rsidRDefault="000E15D5" w:rsidP="0060136E">
                <w:pPr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</w:rPr>
            <w:id w:val="-46458128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6" w:type="dxa"/>
                <w:shd w:val="clear" w:color="auto" w:fill="C6D9F1" w:themeFill="text2" w:themeFillTint="33"/>
                <w:vAlign w:val="center"/>
                <w:hideMark/>
              </w:tcPr>
              <w:p w14:paraId="10B82657" w14:textId="77777777" w:rsidR="000E15D5" w:rsidRPr="00283406" w:rsidRDefault="000E15D5" w:rsidP="0060136E">
                <w:pPr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</w:rPr>
            <w:id w:val="-167294842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7" w:type="dxa"/>
                <w:shd w:val="clear" w:color="auto" w:fill="C6D9F1" w:themeFill="text2" w:themeFillTint="33"/>
                <w:vAlign w:val="center"/>
                <w:hideMark/>
              </w:tcPr>
              <w:p w14:paraId="03A39A98" w14:textId="77777777" w:rsidR="000E15D5" w:rsidRPr="00283406" w:rsidRDefault="000E15D5" w:rsidP="0060136E">
                <w:pPr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</w:tr>
      <w:tr w:rsidR="000E15D5" w:rsidRPr="00283406" w14:paraId="13FFB7FF" w14:textId="77777777" w:rsidTr="0060136E">
        <w:trPr>
          <w:trHeight w:val="518"/>
        </w:trPr>
        <w:tc>
          <w:tcPr>
            <w:tcW w:w="695" w:type="dxa"/>
            <w:shd w:val="clear" w:color="auto" w:fill="auto"/>
            <w:noWrap/>
            <w:vAlign w:val="center"/>
          </w:tcPr>
          <w:p w14:paraId="4785E0BB" w14:textId="77777777" w:rsidR="000E15D5" w:rsidRPr="00283406" w:rsidRDefault="000E15D5" w:rsidP="0060136E">
            <w:pPr>
              <w:jc w:val="center"/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</w:rPr>
              <w:t>3.3</w:t>
            </w:r>
          </w:p>
        </w:tc>
        <w:tc>
          <w:tcPr>
            <w:tcW w:w="7212" w:type="dxa"/>
            <w:gridSpan w:val="3"/>
            <w:shd w:val="clear" w:color="auto" w:fill="auto"/>
            <w:vAlign w:val="center"/>
          </w:tcPr>
          <w:p w14:paraId="760B34FB" w14:textId="77777777" w:rsidR="000E15D5" w:rsidRPr="00283406" w:rsidRDefault="000E15D5" w:rsidP="0060136E">
            <w:pPr>
              <w:jc w:val="left"/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</w:rPr>
              <w:t>Is access to the employee locker room or break room limited to employees?</w:t>
            </w:r>
          </w:p>
        </w:tc>
        <w:sdt>
          <w:sdtPr>
            <w:rPr>
              <w:rFonts w:cs="Arial"/>
              <w:color w:val="000000"/>
              <w:sz w:val="22"/>
              <w:szCs w:val="22"/>
            </w:rPr>
            <w:id w:val="-156541250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48" w:type="dxa"/>
                <w:shd w:val="clear" w:color="auto" w:fill="C6D9F1" w:themeFill="text2" w:themeFillTint="33"/>
                <w:vAlign w:val="center"/>
              </w:tcPr>
              <w:p w14:paraId="26FC733A" w14:textId="77777777" w:rsidR="000E15D5" w:rsidRPr="00283406" w:rsidRDefault="000E15D5" w:rsidP="0060136E">
                <w:pPr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</w:rPr>
            <w:id w:val="-187160065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6" w:type="dxa"/>
                <w:shd w:val="clear" w:color="auto" w:fill="C6D9F1" w:themeFill="text2" w:themeFillTint="33"/>
                <w:vAlign w:val="center"/>
              </w:tcPr>
              <w:p w14:paraId="3DDD3D3B" w14:textId="77777777" w:rsidR="000E15D5" w:rsidRPr="00283406" w:rsidRDefault="000E15D5" w:rsidP="0060136E">
                <w:pPr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</w:rPr>
            <w:id w:val="151510637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7" w:type="dxa"/>
                <w:shd w:val="clear" w:color="auto" w:fill="C6D9F1" w:themeFill="text2" w:themeFillTint="33"/>
                <w:vAlign w:val="center"/>
              </w:tcPr>
              <w:p w14:paraId="6B82CD02" w14:textId="77777777" w:rsidR="000E15D5" w:rsidRPr="00283406" w:rsidRDefault="000E15D5" w:rsidP="0060136E">
                <w:pPr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</w:tr>
      <w:tr w:rsidR="000E15D5" w:rsidRPr="00283406" w14:paraId="489762AA" w14:textId="77777777" w:rsidTr="0060136E">
        <w:trPr>
          <w:trHeight w:val="518"/>
        </w:trPr>
        <w:tc>
          <w:tcPr>
            <w:tcW w:w="695" w:type="dxa"/>
            <w:shd w:val="clear" w:color="auto" w:fill="auto"/>
            <w:noWrap/>
            <w:vAlign w:val="center"/>
          </w:tcPr>
          <w:p w14:paraId="54426543" w14:textId="77777777" w:rsidR="000E15D5" w:rsidRPr="00283406" w:rsidRDefault="000E15D5" w:rsidP="0060136E">
            <w:pPr>
              <w:jc w:val="center"/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</w:rPr>
              <w:t>3.4</w:t>
            </w:r>
          </w:p>
        </w:tc>
        <w:tc>
          <w:tcPr>
            <w:tcW w:w="7212" w:type="dxa"/>
            <w:gridSpan w:val="3"/>
            <w:shd w:val="clear" w:color="auto" w:fill="auto"/>
            <w:vAlign w:val="center"/>
          </w:tcPr>
          <w:p w14:paraId="12339AF4" w14:textId="77777777" w:rsidR="000E15D5" w:rsidRPr="00283406" w:rsidRDefault="000E15D5" w:rsidP="0060136E">
            <w:pPr>
              <w:jc w:val="left"/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</w:rPr>
              <w:t>Are lockers and break rooms monitored for security violations and employee safety?</w:t>
            </w:r>
          </w:p>
        </w:tc>
        <w:sdt>
          <w:sdtPr>
            <w:rPr>
              <w:rFonts w:cs="Arial"/>
              <w:color w:val="000000"/>
              <w:sz w:val="22"/>
              <w:szCs w:val="22"/>
            </w:rPr>
            <w:id w:val="187434642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48" w:type="dxa"/>
                <w:shd w:val="clear" w:color="auto" w:fill="C6D9F1" w:themeFill="text2" w:themeFillTint="33"/>
                <w:vAlign w:val="center"/>
              </w:tcPr>
              <w:p w14:paraId="60CC2D6C" w14:textId="77777777" w:rsidR="000E15D5" w:rsidRPr="00283406" w:rsidRDefault="000E15D5" w:rsidP="0060136E">
                <w:pPr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</w:rPr>
            <w:id w:val="56137284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6" w:type="dxa"/>
                <w:shd w:val="clear" w:color="auto" w:fill="C6D9F1" w:themeFill="text2" w:themeFillTint="33"/>
                <w:vAlign w:val="center"/>
              </w:tcPr>
              <w:p w14:paraId="13F77D93" w14:textId="77777777" w:rsidR="000E15D5" w:rsidRPr="00283406" w:rsidRDefault="000E15D5" w:rsidP="0060136E">
                <w:pPr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</w:rPr>
            <w:id w:val="193670074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7" w:type="dxa"/>
                <w:shd w:val="clear" w:color="auto" w:fill="C6D9F1" w:themeFill="text2" w:themeFillTint="33"/>
                <w:vAlign w:val="center"/>
              </w:tcPr>
              <w:p w14:paraId="1899351D" w14:textId="77777777" w:rsidR="000E15D5" w:rsidRPr="00283406" w:rsidRDefault="000E15D5" w:rsidP="0060136E">
                <w:pPr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</w:tr>
      <w:tr w:rsidR="000E15D5" w:rsidRPr="00283406" w14:paraId="10C08A96" w14:textId="77777777" w:rsidTr="0060136E">
        <w:trPr>
          <w:trHeight w:val="518"/>
        </w:trPr>
        <w:tc>
          <w:tcPr>
            <w:tcW w:w="695" w:type="dxa"/>
            <w:shd w:val="clear" w:color="auto" w:fill="auto"/>
            <w:noWrap/>
            <w:vAlign w:val="center"/>
          </w:tcPr>
          <w:p w14:paraId="72B0F862" w14:textId="77777777" w:rsidR="000E15D5" w:rsidRPr="00283406" w:rsidRDefault="000E15D5" w:rsidP="0060136E">
            <w:pPr>
              <w:jc w:val="center"/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</w:rPr>
              <w:t>3.5</w:t>
            </w:r>
          </w:p>
        </w:tc>
        <w:tc>
          <w:tcPr>
            <w:tcW w:w="7212" w:type="dxa"/>
            <w:gridSpan w:val="3"/>
            <w:shd w:val="clear" w:color="auto" w:fill="auto"/>
            <w:vAlign w:val="center"/>
          </w:tcPr>
          <w:p w14:paraId="0A35C5A2" w14:textId="77777777" w:rsidR="000E15D5" w:rsidRPr="00283406" w:rsidRDefault="000E15D5" w:rsidP="0060136E">
            <w:pPr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</w:rPr>
              <w:t>Are the employees’ desks clear from any materials and papers that can be accessed after working hours?</w:t>
            </w:r>
          </w:p>
        </w:tc>
        <w:sdt>
          <w:sdtPr>
            <w:rPr>
              <w:rFonts w:cs="Arial"/>
              <w:color w:val="000000"/>
              <w:sz w:val="22"/>
              <w:szCs w:val="22"/>
            </w:rPr>
            <w:id w:val="-64111178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48" w:type="dxa"/>
                <w:shd w:val="clear" w:color="auto" w:fill="C6D9F1" w:themeFill="text2" w:themeFillTint="33"/>
                <w:vAlign w:val="center"/>
              </w:tcPr>
              <w:p w14:paraId="4BEB9F68" w14:textId="77777777" w:rsidR="000E15D5" w:rsidRPr="00283406" w:rsidRDefault="000E15D5" w:rsidP="0060136E">
                <w:pPr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</w:rPr>
            <w:id w:val="111178857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6" w:type="dxa"/>
                <w:shd w:val="clear" w:color="auto" w:fill="C6D9F1" w:themeFill="text2" w:themeFillTint="33"/>
                <w:vAlign w:val="center"/>
              </w:tcPr>
              <w:p w14:paraId="294F4488" w14:textId="77777777" w:rsidR="000E15D5" w:rsidRPr="00283406" w:rsidRDefault="000E15D5" w:rsidP="0060136E">
                <w:pPr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</w:rPr>
            <w:id w:val="16561092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7" w:type="dxa"/>
                <w:shd w:val="clear" w:color="auto" w:fill="C6D9F1" w:themeFill="text2" w:themeFillTint="33"/>
                <w:vAlign w:val="center"/>
              </w:tcPr>
              <w:p w14:paraId="6104D086" w14:textId="77777777" w:rsidR="000E15D5" w:rsidRPr="00283406" w:rsidRDefault="000E15D5" w:rsidP="0060136E">
                <w:pPr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</w:tr>
      <w:tr w:rsidR="000E15D5" w:rsidRPr="00283406" w14:paraId="42D7B5FE" w14:textId="77777777" w:rsidTr="0060136E">
        <w:trPr>
          <w:trHeight w:val="518"/>
        </w:trPr>
        <w:tc>
          <w:tcPr>
            <w:tcW w:w="69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91512B" w14:textId="77777777" w:rsidR="000E15D5" w:rsidRPr="00283406" w:rsidRDefault="000E15D5" w:rsidP="0060136E">
            <w:pPr>
              <w:jc w:val="center"/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</w:rPr>
              <w:t>3.6</w:t>
            </w:r>
          </w:p>
        </w:tc>
        <w:tc>
          <w:tcPr>
            <w:tcW w:w="721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E3ACB2" w14:textId="77777777" w:rsidR="000E15D5" w:rsidRPr="00283406" w:rsidRDefault="000E15D5" w:rsidP="0060136E">
            <w:pPr>
              <w:jc w:val="left"/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</w:rPr>
              <w:t>Are employees instructed to leave their valuables at home or locked away from public access?</w:t>
            </w:r>
          </w:p>
        </w:tc>
        <w:sdt>
          <w:sdtPr>
            <w:rPr>
              <w:rFonts w:cs="Arial"/>
              <w:color w:val="000000"/>
              <w:sz w:val="22"/>
              <w:szCs w:val="22"/>
            </w:rPr>
            <w:id w:val="111996281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48" w:type="dxa"/>
                <w:tcBorders>
                  <w:bottom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3650CD8" w14:textId="77777777" w:rsidR="000E15D5" w:rsidRPr="00283406" w:rsidRDefault="000E15D5" w:rsidP="0060136E">
                <w:pPr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</w:rPr>
            <w:id w:val="93455653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6" w:type="dxa"/>
                <w:tcBorders>
                  <w:bottom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6AA8EC3" w14:textId="77777777" w:rsidR="000E15D5" w:rsidRPr="00283406" w:rsidRDefault="000E15D5" w:rsidP="0060136E">
                <w:pPr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</w:rPr>
            <w:id w:val="152405564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7" w:type="dxa"/>
                <w:tcBorders>
                  <w:bottom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833B5F2" w14:textId="77777777" w:rsidR="000E15D5" w:rsidRPr="00283406" w:rsidRDefault="000E15D5" w:rsidP="0060136E">
                <w:pPr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</w:tr>
      <w:tr w:rsidR="000E15D5" w:rsidRPr="00283406" w14:paraId="121424F1" w14:textId="77777777" w:rsidTr="0060136E">
        <w:trPr>
          <w:trHeight w:val="346"/>
        </w:trPr>
        <w:tc>
          <w:tcPr>
            <w:tcW w:w="69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686DAA23" w14:textId="77777777" w:rsidR="000E15D5" w:rsidRPr="00283406" w:rsidRDefault="000E15D5" w:rsidP="0060136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83406">
              <w:rPr>
                <w:rFonts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2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224EAE3" w14:textId="77777777" w:rsidR="000E15D5" w:rsidRPr="00283406" w:rsidRDefault="000E15D5" w:rsidP="0060136E">
            <w:pPr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83406">
              <w:rPr>
                <w:rFonts w:cs="Arial"/>
                <w:b/>
                <w:bCs/>
                <w:sz w:val="18"/>
                <w:szCs w:val="18"/>
              </w:rPr>
              <w:t>OPENING AND CLOSING BUSINESS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D53EF10" w14:textId="77777777" w:rsidR="000E15D5" w:rsidRPr="00283406" w:rsidRDefault="000E15D5" w:rsidP="0060136E">
            <w:pPr>
              <w:ind w:left="-102" w:right="-73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8072888" w14:textId="77777777" w:rsidR="000E15D5" w:rsidRPr="00283406" w:rsidRDefault="000E15D5" w:rsidP="0060136E">
            <w:pPr>
              <w:ind w:left="-102" w:right="-73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AC6CA"/>
            <w:vAlign w:val="center"/>
          </w:tcPr>
          <w:p w14:paraId="55AABCA7" w14:textId="77777777" w:rsidR="000E15D5" w:rsidRPr="00283406" w:rsidRDefault="000E15D5" w:rsidP="0060136E">
            <w:pPr>
              <w:ind w:left="-102" w:right="-73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0E15D5" w:rsidRPr="00283406" w14:paraId="7C54F114" w14:textId="77777777" w:rsidTr="0060136E">
        <w:trPr>
          <w:trHeight w:val="518"/>
        </w:trPr>
        <w:tc>
          <w:tcPr>
            <w:tcW w:w="69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9D9F5F6" w14:textId="77777777" w:rsidR="000E15D5" w:rsidRPr="00283406" w:rsidRDefault="000E15D5" w:rsidP="0060136E">
            <w:pPr>
              <w:jc w:val="center"/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</w:rPr>
              <w:t>4.1</w:t>
            </w:r>
          </w:p>
        </w:tc>
        <w:tc>
          <w:tcPr>
            <w:tcW w:w="721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BDB1FD" w14:textId="77777777" w:rsidR="000E15D5" w:rsidRPr="00283406" w:rsidRDefault="000E15D5" w:rsidP="0060136E">
            <w:pPr>
              <w:jc w:val="left"/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</w:rPr>
              <w:t>Is there a security checklist to be used for opening and closing?</w:t>
            </w:r>
          </w:p>
        </w:tc>
        <w:sdt>
          <w:sdtPr>
            <w:rPr>
              <w:rFonts w:cs="Arial"/>
              <w:color w:val="000000"/>
              <w:sz w:val="22"/>
              <w:szCs w:val="22"/>
            </w:rPr>
            <w:id w:val="-122204622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48" w:type="dxa"/>
                <w:tcBorders>
                  <w:top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D6205A8" w14:textId="77777777" w:rsidR="000E15D5" w:rsidRPr="00283406" w:rsidRDefault="000E15D5" w:rsidP="0060136E">
                <w:pPr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</w:rPr>
            <w:id w:val="167846059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6" w:type="dxa"/>
                <w:tcBorders>
                  <w:top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47FFA8F" w14:textId="77777777" w:rsidR="000E15D5" w:rsidRPr="00283406" w:rsidRDefault="000E15D5" w:rsidP="0060136E">
                <w:pPr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</w:rPr>
            <w:id w:val="102806121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7" w:type="dxa"/>
                <w:tcBorders>
                  <w:top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CBC3BF5" w14:textId="77777777" w:rsidR="000E15D5" w:rsidRPr="00283406" w:rsidRDefault="000E15D5" w:rsidP="0060136E">
                <w:pPr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</w:tr>
      <w:tr w:rsidR="000E15D5" w:rsidRPr="00283406" w14:paraId="3AE07D48" w14:textId="77777777" w:rsidTr="0060136E">
        <w:trPr>
          <w:trHeight w:val="518"/>
        </w:trPr>
        <w:tc>
          <w:tcPr>
            <w:tcW w:w="695" w:type="dxa"/>
            <w:shd w:val="clear" w:color="auto" w:fill="auto"/>
            <w:noWrap/>
            <w:vAlign w:val="center"/>
          </w:tcPr>
          <w:p w14:paraId="61B18C9E" w14:textId="77777777" w:rsidR="000E15D5" w:rsidRPr="00283406" w:rsidRDefault="000E15D5" w:rsidP="0060136E">
            <w:pPr>
              <w:jc w:val="center"/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</w:rPr>
              <w:t>4.2</w:t>
            </w:r>
          </w:p>
        </w:tc>
        <w:tc>
          <w:tcPr>
            <w:tcW w:w="7212" w:type="dxa"/>
            <w:gridSpan w:val="3"/>
            <w:shd w:val="clear" w:color="auto" w:fill="auto"/>
            <w:vAlign w:val="center"/>
          </w:tcPr>
          <w:p w14:paraId="736C6914" w14:textId="77777777" w:rsidR="000E15D5" w:rsidRPr="00283406" w:rsidRDefault="000E15D5" w:rsidP="0060136E">
            <w:pPr>
              <w:jc w:val="left"/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</w:rPr>
              <w:t>Are there written policies for employees who open and close the facility?</w:t>
            </w:r>
          </w:p>
        </w:tc>
        <w:sdt>
          <w:sdtPr>
            <w:rPr>
              <w:rFonts w:cs="Arial"/>
              <w:color w:val="000000"/>
              <w:sz w:val="22"/>
              <w:szCs w:val="22"/>
            </w:rPr>
            <w:id w:val="-99911827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48" w:type="dxa"/>
                <w:shd w:val="clear" w:color="auto" w:fill="C6D9F1" w:themeFill="text2" w:themeFillTint="33"/>
                <w:vAlign w:val="center"/>
              </w:tcPr>
              <w:p w14:paraId="210822BF" w14:textId="77777777" w:rsidR="000E15D5" w:rsidRPr="00283406" w:rsidRDefault="000E15D5" w:rsidP="0060136E">
                <w:pPr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</w:rPr>
            <w:id w:val="-211196324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6" w:type="dxa"/>
                <w:shd w:val="clear" w:color="auto" w:fill="C6D9F1" w:themeFill="text2" w:themeFillTint="33"/>
                <w:vAlign w:val="center"/>
              </w:tcPr>
              <w:p w14:paraId="5029C43D" w14:textId="77777777" w:rsidR="000E15D5" w:rsidRPr="00283406" w:rsidRDefault="000E15D5" w:rsidP="0060136E">
                <w:pPr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</w:rPr>
            <w:id w:val="166096041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7" w:type="dxa"/>
                <w:shd w:val="clear" w:color="auto" w:fill="C6D9F1" w:themeFill="text2" w:themeFillTint="33"/>
                <w:vAlign w:val="center"/>
              </w:tcPr>
              <w:p w14:paraId="6D5A439B" w14:textId="77777777" w:rsidR="000E15D5" w:rsidRPr="00283406" w:rsidRDefault="000E15D5" w:rsidP="0060136E">
                <w:pPr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</w:tr>
      <w:tr w:rsidR="000E15D5" w:rsidRPr="00283406" w14:paraId="579406FB" w14:textId="77777777" w:rsidTr="0060136E">
        <w:trPr>
          <w:trHeight w:val="518"/>
        </w:trPr>
        <w:tc>
          <w:tcPr>
            <w:tcW w:w="695" w:type="dxa"/>
            <w:shd w:val="clear" w:color="auto" w:fill="auto"/>
            <w:noWrap/>
            <w:vAlign w:val="center"/>
          </w:tcPr>
          <w:p w14:paraId="51330341" w14:textId="77777777" w:rsidR="000E15D5" w:rsidRPr="00283406" w:rsidRDefault="000E15D5" w:rsidP="0060136E">
            <w:pPr>
              <w:jc w:val="center"/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</w:rPr>
              <w:lastRenderedPageBreak/>
              <w:t>4.3</w:t>
            </w:r>
          </w:p>
        </w:tc>
        <w:tc>
          <w:tcPr>
            <w:tcW w:w="7212" w:type="dxa"/>
            <w:gridSpan w:val="3"/>
            <w:shd w:val="clear" w:color="auto" w:fill="auto"/>
            <w:vAlign w:val="center"/>
          </w:tcPr>
          <w:p w14:paraId="2D10B51F" w14:textId="77777777" w:rsidR="000E15D5" w:rsidRPr="00283406" w:rsidRDefault="000E15D5" w:rsidP="0060136E">
            <w:pPr>
              <w:jc w:val="left"/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</w:rPr>
              <w:t>Check for suspicious persons before unlocking and entering the business</w:t>
            </w:r>
          </w:p>
        </w:tc>
        <w:sdt>
          <w:sdtPr>
            <w:rPr>
              <w:rFonts w:cs="Arial"/>
              <w:color w:val="000000"/>
              <w:sz w:val="22"/>
              <w:szCs w:val="22"/>
            </w:rPr>
            <w:id w:val="103778313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48" w:type="dxa"/>
                <w:shd w:val="clear" w:color="auto" w:fill="C6D9F1" w:themeFill="text2" w:themeFillTint="33"/>
                <w:vAlign w:val="center"/>
              </w:tcPr>
              <w:p w14:paraId="75013E4D" w14:textId="77777777" w:rsidR="000E15D5" w:rsidRPr="00283406" w:rsidRDefault="000E15D5" w:rsidP="0060136E">
                <w:pPr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</w:rPr>
            <w:id w:val="-11749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6" w:type="dxa"/>
                <w:shd w:val="clear" w:color="auto" w:fill="C6D9F1" w:themeFill="text2" w:themeFillTint="33"/>
                <w:vAlign w:val="center"/>
              </w:tcPr>
              <w:p w14:paraId="4BBFFA38" w14:textId="77777777" w:rsidR="000E15D5" w:rsidRPr="00283406" w:rsidRDefault="000E15D5" w:rsidP="0060136E">
                <w:pPr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</w:rPr>
            <w:id w:val="-71604251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7" w:type="dxa"/>
                <w:shd w:val="clear" w:color="auto" w:fill="C6D9F1" w:themeFill="text2" w:themeFillTint="33"/>
                <w:vAlign w:val="center"/>
              </w:tcPr>
              <w:p w14:paraId="1EEF2610" w14:textId="77777777" w:rsidR="000E15D5" w:rsidRPr="00283406" w:rsidRDefault="000E15D5" w:rsidP="0060136E">
                <w:pPr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</w:tr>
      <w:tr w:rsidR="000E15D5" w:rsidRPr="00283406" w14:paraId="695EB81A" w14:textId="77777777" w:rsidTr="0060136E">
        <w:trPr>
          <w:trHeight w:val="518"/>
        </w:trPr>
        <w:tc>
          <w:tcPr>
            <w:tcW w:w="695" w:type="dxa"/>
            <w:shd w:val="clear" w:color="auto" w:fill="auto"/>
            <w:noWrap/>
            <w:vAlign w:val="center"/>
          </w:tcPr>
          <w:p w14:paraId="64DCBCD9" w14:textId="77777777" w:rsidR="000E15D5" w:rsidRPr="00283406" w:rsidRDefault="000E15D5" w:rsidP="0060136E">
            <w:pPr>
              <w:jc w:val="center"/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</w:rPr>
              <w:t>4.4</w:t>
            </w:r>
          </w:p>
        </w:tc>
        <w:tc>
          <w:tcPr>
            <w:tcW w:w="7212" w:type="dxa"/>
            <w:gridSpan w:val="3"/>
            <w:shd w:val="clear" w:color="auto" w:fill="auto"/>
            <w:vAlign w:val="center"/>
          </w:tcPr>
          <w:p w14:paraId="0345BFBB" w14:textId="77777777" w:rsidR="000E15D5" w:rsidRPr="00283406" w:rsidRDefault="000E15D5" w:rsidP="0060136E">
            <w:pPr>
              <w:jc w:val="left"/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</w:rPr>
              <w:t>Perform a complete inspection of the facility before closing to confirm no one is hiding inside including the restrooms.</w:t>
            </w:r>
          </w:p>
        </w:tc>
        <w:sdt>
          <w:sdtPr>
            <w:rPr>
              <w:rFonts w:cs="Arial"/>
              <w:color w:val="000000"/>
              <w:sz w:val="22"/>
              <w:szCs w:val="22"/>
            </w:rPr>
            <w:id w:val="87350821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48" w:type="dxa"/>
                <w:shd w:val="clear" w:color="auto" w:fill="C6D9F1" w:themeFill="text2" w:themeFillTint="33"/>
                <w:vAlign w:val="center"/>
              </w:tcPr>
              <w:p w14:paraId="25D915D1" w14:textId="77777777" w:rsidR="000E15D5" w:rsidRPr="00283406" w:rsidRDefault="000E15D5" w:rsidP="0060136E">
                <w:pPr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</w:rPr>
            <w:id w:val="-173739328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6" w:type="dxa"/>
                <w:shd w:val="clear" w:color="auto" w:fill="C6D9F1" w:themeFill="text2" w:themeFillTint="33"/>
                <w:vAlign w:val="center"/>
              </w:tcPr>
              <w:p w14:paraId="1426C534" w14:textId="77777777" w:rsidR="000E15D5" w:rsidRPr="00283406" w:rsidRDefault="000E15D5" w:rsidP="0060136E">
                <w:pPr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</w:rPr>
            <w:id w:val="-4552415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7" w:type="dxa"/>
                <w:shd w:val="clear" w:color="auto" w:fill="C6D9F1" w:themeFill="text2" w:themeFillTint="33"/>
                <w:vAlign w:val="center"/>
              </w:tcPr>
              <w:p w14:paraId="2E6810F1" w14:textId="77777777" w:rsidR="000E15D5" w:rsidRPr="00283406" w:rsidRDefault="000E15D5" w:rsidP="0060136E">
                <w:pPr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</w:tr>
      <w:tr w:rsidR="000E15D5" w:rsidRPr="00283406" w14:paraId="2DCCF1C8" w14:textId="77777777" w:rsidTr="0060136E">
        <w:trPr>
          <w:trHeight w:val="518"/>
        </w:trPr>
        <w:tc>
          <w:tcPr>
            <w:tcW w:w="695" w:type="dxa"/>
            <w:shd w:val="clear" w:color="auto" w:fill="auto"/>
            <w:noWrap/>
            <w:vAlign w:val="center"/>
          </w:tcPr>
          <w:p w14:paraId="71C9B361" w14:textId="77777777" w:rsidR="000E15D5" w:rsidRPr="00283406" w:rsidRDefault="000E15D5" w:rsidP="0060136E">
            <w:pPr>
              <w:jc w:val="center"/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</w:rPr>
              <w:t>4.5</w:t>
            </w:r>
          </w:p>
        </w:tc>
        <w:tc>
          <w:tcPr>
            <w:tcW w:w="7212" w:type="dxa"/>
            <w:gridSpan w:val="3"/>
            <w:shd w:val="clear" w:color="auto" w:fill="auto"/>
            <w:vAlign w:val="center"/>
          </w:tcPr>
          <w:p w14:paraId="61F38CB1" w14:textId="77777777" w:rsidR="000E15D5" w:rsidRPr="00283406" w:rsidRDefault="000E15D5" w:rsidP="0060136E">
            <w:pPr>
              <w:jc w:val="left"/>
              <w:rPr>
                <w:rFonts w:cs="Arial"/>
                <w:sz w:val="18"/>
                <w:szCs w:val="18"/>
              </w:rPr>
            </w:pPr>
            <w:r w:rsidRPr="00283406">
              <w:rPr>
                <w:rFonts w:cs="Arial"/>
                <w:sz w:val="18"/>
                <w:szCs w:val="18"/>
              </w:rPr>
              <w:t>Ensure all doors are locked promptly at closing and kept locked while employees are in the business</w:t>
            </w:r>
          </w:p>
        </w:tc>
        <w:sdt>
          <w:sdtPr>
            <w:rPr>
              <w:rFonts w:cs="Arial"/>
              <w:color w:val="000000"/>
              <w:sz w:val="22"/>
              <w:szCs w:val="22"/>
            </w:rPr>
            <w:id w:val="-187854554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48" w:type="dxa"/>
                <w:shd w:val="clear" w:color="auto" w:fill="C6D9F1" w:themeFill="text2" w:themeFillTint="33"/>
                <w:vAlign w:val="center"/>
              </w:tcPr>
              <w:p w14:paraId="57695743" w14:textId="77777777" w:rsidR="000E15D5" w:rsidRPr="00283406" w:rsidRDefault="000E15D5" w:rsidP="0060136E">
                <w:pPr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</w:rPr>
            <w:id w:val="199890818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6" w:type="dxa"/>
                <w:shd w:val="clear" w:color="auto" w:fill="C6D9F1" w:themeFill="text2" w:themeFillTint="33"/>
                <w:vAlign w:val="center"/>
              </w:tcPr>
              <w:p w14:paraId="7F4593EE" w14:textId="77777777" w:rsidR="000E15D5" w:rsidRPr="00283406" w:rsidRDefault="000E15D5" w:rsidP="0060136E">
                <w:pPr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2"/>
              <w:szCs w:val="22"/>
            </w:rPr>
            <w:id w:val="35987357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7" w:type="dxa"/>
                <w:shd w:val="clear" w:color="auto" w:fill="C6D9F1" w:themeFill="text2" w:themeFillTint="33"/>
                <w:vAlign w:val="center"/>
              </w:tcPr>
              <w:p w14:paraId="2B491590" w14:textId="77777777" w:rsidR="000E15D5" w:rsidRPr="00283406" w:rsidRDefault="000E15D5" w:rsidP="0060136E">
                <w:pPr>
                  <w:ind w:left="-102" w:right="-73"/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283406">
                  <w:rPr>
                    <w:rFonts w:cs="Arial"/>
                    <w:color w:val="000000"/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</w:tr>
      <w:tr w:rsidR="000E15D5" w:rsidRPr="00EC49D2" w14:paraId="7FEC95E3" w14:textId="77777777" w:rsidTr="0060136E">
        <w:trPr>
          <w:trHeight w:val="346"/>
        </w:trPr>
        <w:tc>
          <w:tcPr>
            <w:tcW w:w="695" w:type="dxa"/>
            <w:shd w:val="clear" w:color="auto" w:fill="264B5A"/>
            <w:noWrap/>
            <w:vAlign w:val="center"/>
            <w:hideMark/>
          </w:tcPr>
          <w:p w14:paraId="2A644F8A" w14:textId="77777777" w:rsidR="000E15D5" w:rsidRPr="00EC49D2" w:rsidRDefault="000E15D5" w:rsidP="0060136E">
            <w:pPr>
              <w:pStyle w:val="TableHWhite"/>
            </w:pPr>
            <w:r w:rsidRPr="00EC49D2">
              <w:t>No.</w:t>
            </w:r>
          </w:p>
        </w:tc>
        <w:tc>
          <w:tcPr>
            <w:tcW w:w="3820" w:type="dxa"/>
            <w:shd w:val="clear" w:color="auto" w:fill="264B5A"/>
            <w:vAlign w:val="center"/>
            <w:hideMark/>
          </w:tcPr>
          <w:p w14:paraId="654C185A" w14:textId="77777777" w:rsidR="000E15D5" w:rsidRPr="00EC49D2" w:rsidRDefault="000E15D5" w:rsidP="0060136E">
            <w:pPr>
              <w:pStyle w:val="TableHWhite"/>
            </w:pPr>
            <w:r w:rsidRPr="00EC49D2">
              <w:t>Reviewer's Comments</w:t>
            </w:r>
          </w:p>
        </w:tc>
        <w:tc>
          <w:tcPr>
            <w:tcW w:w="4763" w:type="dxa"/>
            <w:gridSpan w:val="5"/>
            <w:shd w:val="clear" w:color="auto" w:fill="264B5A"/>
            <w:vAlign w:val="center"/>
            <w:hideMark/>
          </w:tcPr>
          <w:p w14:paraId="334F2FE1" w14:textId="77777777" w:rsidR="000E15D5" w:rsidRPr="00EC49D2" w:rsidRDefault="000E15D5" w:rsidP="0060136E">
            <w:pPr>
              <w:pStyle w:val="TableHWhite"/>
            </w:pPr>
            <w:r w:rsidRPr="00EC49D2">
              <w:t>Resolution</w:t>
            </w:r>
          </w:p>
        </w:tc>
      </w:tr>
      <w:tr w:rsidR="000E15D5" w14:paraId="4CA626FC" w14:textId="77777777" w:rsidTr="0060136E">
        <w:trPr>
          <w:trHeight w:val="302"/>
        </w:trPr>
        <w:tc>
          <w:tcPr>
            <w:tcW w:w="695" w:type="dxa"/>
            <w:noWrap/>
            <w:vAlign w:val="center"/>
          </w:tcPr>
          <w:p w14:paraId="323F2CC9" w14:textId="77777777" w:rsidR="000E15D5" w:rsidRDefault="000E15D5" w:rsidP="0060136E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3820" w:type="dxa"/>
            <w:vAlign w:val="center"/>
          </w:tcPr>
          <w:p w14:paraId="3CA5F6A8" w14:textId="77777777" w:rsidR="000E15D5" w:rsidRDefault="000E15D5" w:rsidP="0060136E">
            <w:pPr>
              <w:rPr>
                <w:rFonts w:cs="Arial"/>
                <w:color w:val="000000"/>
              </w:rPr>
            </w:pPr>
          </w:p>
        </w:tc>
        <w:tc>
          <w:tcPr>
            <w:tcW w:w="4763" w:type="dxa"/>
            <w:gridSpan w:val="5"/>
            <w:vAlign w:val="center"/>
          </w:tcPr>
          <w:p w14:paraId="45F46A7D" w14:textId="77777777" w:rsidR="000E15D5" w:rsidRDefault="000E15D5" w:rsidP="0060136E">
            <w:pPr>
              <w:ind w:left="-8" w:right="-73"/>
              <w:rPr>
                <w:rFonts w:cs="Arial"/>
                <w:color w:val="000000"/>
              </w:rPr>
            </w:pPr>
          </w:p>
        </w:tc>
      </w:tr>
      <w:tr w:rsidR="000E15D5" w14:paraId="7F38B56F" w14:textId="77777777" w:rsidTr="0060136E">
        <w:trPr>
          <w:trHeight w:val="302"/>
        </w:trPr>
        <w:tc>
          <w:tcPr>
            <w:tcW w:w="695" w:type="dxa"/>
            <w:noWrap/>
            <w:vAlign w:val="center"/>
          </w:tcPr>
          <w:p w14:paraId="1D3268C4" w14:textId="77777777" w:rsidR="000E15D5" w:rsidRDefault="000E15D5" w:rsidP="0060136E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3820" w:type="dxa"/>
            <w:vAlign w:val="center"/>
          </w:tcPr>
          <w:p w14:paraId="31E9EB2A" w14:textId="77777777" w:rsidR="000E15D5" w:rsidRDefault="000E15D5" w:rsidP="0060136E">
            <w:pPr>
              <w:rPr>
                <w:rFonts w:cs="Arial"/>
                <w:color w:val="000000"/>
              </w:rPr>
            </w:pPr>
          </w:p>
        </w:tc>
        <w:tc>
          <w:tcPr>
            <w:tcW w:w="4763" w:type="dxa"/>
            <w:gridSpan w:val="5"/>
            <w:vAlign w:val="center"/>
          </w:tcPr>
          <w:p w14:paraId="75EF7A6E" w14:textId="77777777" w:rsidR="000E15D5" w:rsidRDefault="000E15D5" w:rsidP="0060136E">
            <w:pPr>
              <w:ind w:left="-8" w:right="-73"/>
              <w:rPr>
                <w:rFonts w:cs="Arial"/>
                <w:color w:val="000000"/>
              </w:rPr>
            </w:pPr>
          </w:p>
        </w:tc>
      </w:tr>
      <w:tr w:rsidR="000E15D5" w14:paraId="09249F51" w14:textId="77777777" w:rsidTr="0060136E">
        <w:trPr>
          <w:trHeight w:val="302"/>
        </w:trPr>
        <w:tc>
          <w:tcPr>
            <w:tcW w:w="695" w:type="dxa"/>
            <w:noWrap/>
            <w:vAlign w:val="center"/>
          </w:tcPr>
          <w:p w14:paraId="3D955DAF" w14:textId="77777777" w:rsidR="000E15D5" w:rsidRDefault="000E15D5" w:rsidP="0060136E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3820" w:type="dxa"/>
            <w:vAlign w:val="center"/>
          </w:tcPr>
          <w:p w14:paraId="2637CDE1" w14:textId="77777777" w:rsidR="000E15D5" w:rsidRDefault="000E15D5" w:rsidP="0060136E">
            <w:pPr>
              <w:rPr>
                <w:rFonts w:cs="Arial"/>
                <w:color w:val="000000"/>
              </w:rPr>
            </w:pPr>
          </w:p>
        </w:tc>
        <w:tc>
          <w:tcPr>
            <w:tcW w:w="4763" w:type="dxa"/>
            <w:gridSpan w:val="5"/>
            <w:vAlign w:val="center"/>
          </w:tcPr>
          <w:p w14:paraId="45E1F945" w14:textId="77777777" w:rsidR="000E15D5" w:rsidRDefault="000E15D5" w:rsidP="0060136E">
            <w:pPr>
              <w:ind w:left="-8" w:right="-73"/>
              <w:rPr>
                <w:rFonts w:cs="Arial"/>
                <w:color w:val="000000"/>
              </w:rPr>
            </w:pPr>
          </w:p>
        </w:tc>
      </w:tr>
      <w:tr w:rsidR="000E15D5" w14:paraId="7FB610A1" w14:textId="77777777" w:rsidTr="0060136E">
        <w:trPr>
          <w:trHeight w:val="302"/>
        </w:trPr>
        <w:tc>
          <w:tcPr>
            <w:tcW w:w="695" w:type="dxa"/>
            <w:noWrap/>
            <w:vAlign w:val="center"/>
          </w:tcPr>
          <w:p w14:paraId="5D009255" w14:textId="77777777" w:rsidR="000E15D5" w:rsidRDefault="000E15D5" w:rsidP="0060136E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3820" w:type="dxa"/>
            <w:vAlign w:val="center"/>
          </w:tcPr>
          <w:p w14:paraId="79FAB1A6" w14:textId="77777777" w:rsidR="000E15D5" w:rsidRDefault="000E15D5" w:rsidP="0060136E">
            <w:pPr>
              <w:rPr>
                <w:rFonts w:cs="Arial"/>
                <w:color w:val="000000"/>
              </w:rPr>
            </w:pPr>
          </w:p>
        </w:tc>
        <w:tc>
          <w:tcPr>
            <w:tcW w:w="4763" w:type="dxa"/>
            <w:gridSpan w:val="5"/>
            <w:vAlign w:val="center"/>
          </w:tcPr>
          <w:p w14:paraId="217E274A" w14:textId="77777777" w:rsidR="000E15D5" w:rsidRDefault="000E15D5" w:rsidP="0060136E">
            <w:pPr>
              <w:ind w:left="-8" w:right="-73"/>
              <w:rPr>
                <w:rFonts w:cs="Arial"/>
                <w:color w:val="000000"/>
              </w:rPr>
            </w:pPr>
          </w:p>
        </w:tc>
      </w:tr>
      <w:tr w:rsidR="000E15D5" w14:paraId="51BBF200" w14:textId="77777777" w:rsidTr="0060136E">
        <w:trPr>
          <w:trHeight w:val="92"/>
        </w:trPr>
        <w:tc>
          <w:tcPr>
            <w:tcW w:w="4515" w:type="dxa"/>
            <w:gridSpan w:val="2"/>
            <w:noWrap/>
            <w:hideMark/>
          </w:tcPr>
          <w:p w14:paraId="06A8ED06" w14:textId="77777777" w:rsidR="000E15D5" w:rsidRDefault="000E15D5" w:rsidP="0060136E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Originator's Name/Signature and Date:</w:t>
            </w:r>
          </w:p>
          <w:p w14:paraId="1999AE76" w14:textId="77777777" w:rsidR="000E15D5" w:rsidRDefault="000E15D5" w:rsidP="0060136E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</w:p>
          <w:p w14:paraId="37C6AFF2" w14:textId="77777777" w:rsidR="000E15D5" w:rsidRDefault="000E15D5" w:rsidP="0060136E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</w:p>
          <w:p w14:paraId="5C58B0E7" w14:textId="77777777" w:rsidR="000E15D5" w:rsidRDefault="000E15D5" w:rsidP="0060136E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</w:p>
          <w:p w14:paraId="51876D87" w14:textId="77777777" w:rsidR="000E15D5" w:rsidRDefault="000E15D5" w:rsidP="0060136E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</w:p>
          <w:p w14:paraId="5381A530" w14:textId="77777777" w:rsidR="000E15D5" w:rsidRDefault="000E15D5" w:rsidP="0060136E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763" w:type="dxa"/>
            <w:gridSpan w:val="5"/>
            <w:hideMark/>
          </w:tcPr>
          <w:p w14:paraId="2FAB17C7" w14:textId="77777777" w:rsidR="000E15D5" w:rsidRDefault="000E15D5" w:rsidP="0060136E">
            <w:pPr>
              <w:ind w:left="-8" w:right="-73"/>
              <w:jc w:val="lef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Checker's Name/Signature and Date:</w:t>
            </w:r>
          </w:p>
        </w:tc>
      </w:tr>
    </w:tbl>
    <w:p w14:paraId="41EBEF79" w14:textId="77777777" w:rsidR="00D6333D" w:rsidRDefault="00D6333D" w:rsidP="00D6333D">
      <w:pPr>
        <w:jc w:val="center"/>
        <w:rPr>
          <w:b/>
          <w:bCs/>
          <w:sz w:val="16"/>
          <w:szCs w:val="16"/>
        </w:rPr>
      </w:pPr>
    </w:p>
    <w:p w14:paraId="134ECBBA" w14:textId="77777777" w:rsidR="00D6333D" w:rsidRDefault="00D6333D" w:rsidP="00D6333D"/>
    <w:p w14:paraId="50EA5F15" w14:textId="77777777" w:rsidR="00D6333D" w:rsidRDefault="00D6333D" w:rsidP="00D6333D"/>
    <w:p w14:paraId="4A4E9187" w14:textId="77777777" w:rsidR="00D6333D" w:rsidRDefault="00D6333D" w:rsidP="00D6333D"/>
    <w:p w14:paraId="4331CD45" w14:textId="77777777" w:rsidR="00D6333D" w:rsidRDefault="00D6333D" w:rsidP="00D6333D"/>
    <w:p w14:paraId="689CB91D" w14:textId="77777777" w:rsidR="00D6333D" w:rsidRDefault="00D6333D" w:rsidP="00D6333D"/>
    <w:p w14:paraId="5F7680B3" w14:textId="77777777" w:rsidR="00D6333D" w:rsidRDefault="00D6333D" w:rsidP="00D6333D"/>
    <w:p w14:paraId="4DE82E5F" w14:textId="626BD7F9" w:rsidR="00D9452E" w:rsidRPr="00825778" w:rsidRDefault="00D9452E" w:rsidP="00825778"/>
    <w:sectPr w:rsidR="00D9452E" w:rsidRPr="00825778" w:rsidSect="00460DF5">
      <w:headerReference w:type="default" r:id="rId11"/>
      <w:footerReference w:type="default" r:id="rId12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7DF52" w14:textId="77777777" w:rsidR="00696357" w:rsidRDefault="00696357">
      <w:r>
        <w:separator/>
      </w:r>
    </w:p>
    <w:p w14:paraId="694F1CBC" w14:textId="77777777" w:rsidR="00696357" w:rsidRDefault="00696357"/>
  </w:endnote>
  <w:endnote w:type="continuationSeparator" w:id="0">
    <w:p w14:paraId="0F4F24B8" w14:textId="77777777" w:rsidR="00696357" w:rsidRDefault="00696357">
      <w:r>
        <w:continuationSeparator/>
      </w:r>
    </w:p>
    <w:p w14:paraId="6A4069FA" w14:textId="77777777" w:rsidR="00696357" w:rsidRDefault="006963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77FE4899" w:rsidR="009210BF" w:rsidRDefault="00696357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0E15D5">
          <w:rPr>
            <w:sz w:val="16"/>
            <w:szCs w:val="16"/>
            <w:lang w:val="en-IN"/>
          </w:rPr>
          <w:t>EOM-ZO0-TP-0001</w:t>
        </w:r>
        <w:r w:rsidR="00B0379F">
          <w:rPr>
            <w:sz w:val="16"/>
            <w:szCs w:val="16"/>
            <w:lang w:val="en-IN"/>
          </w:rPr>
          <w:t>65</w:t>
        </w:r>
        <w:r w:rsidR="009B5451">
          <w:rPr>
            <w:sz w:val="16"/>
            <w:szCs w:val="16"/>
            <w:lang w:val="en-IN"/>
          </w:rPr>
          <w:t xml:space="preserve"> Rev 00</w:t>
        </w:r>
        <w:r w:rsidR="00B0379F">
          <w:rPr>
            <w:sz w:val="16"/>
            <w:szCs w:val="16"/>
            <w:lang w:val="en-IN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42718727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0E15D5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0E15D5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3A912" w14:textId="77777777" w:rsidR="00696357" w:rsidRDefault="00696357">
      <w:r>
        <w:separator/>
      </w:r>
    </w:p>
    <w:p w14:paraId="0C69EA90" w14:textId="77777777" w:rsidR="00696357" w:rsidRDefault="00696357"/>
  </w:footnote>
  <w:footnote w:type="continuationSeparator" w:id="0">
    <w:p w14:paraId="158F0AFD" w14:textId="77777777" w:rsidR="00696357" w:rsidRDefault="00696357">
      <w:r>
        <w:continuationSeparator/>
      </w:r>
    </w:p>
    <w:p w14:paraId="2BA5380B" w14:textId="77777777" w:rsidR="00696357" w:rsidRDefault="006963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41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5"/>
      <w:gridCol w:w="6845"/>
    </w:tblGrid>
    <w:tr w:rsidR="009210BF" w14:paraId="55B15A60" w14:textId="77777777" w:rsidTr="00B0379F">
      <w:trPr>
        <w:trHeight w:val="571"/>
      </w:trPr>
      <w:tc>
        <w:tcPr>
          <w:tcW w:w="1565" w:type="dxa"/>
        </w:tcPr>
        <w:p w14:paraId="01975BF5" w14:textId="4D670AAF" w:rsidR="009210BF" w:rsidRDefault="00B0379F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511ADB3" wp14:editId="06D95AD4">
                <wp:simplePos x="0" y="0"/>
                <wp:positionH relativeFrom="column">
                  <wp:posOffset>-82550</wp:posOffset>
                </wp:positionH>
                <wp:positionV relativeFrom="paragraph">
                  <wp:posOffset>-86360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6392D5BD" w:rsidR="009210BF" w:rsidRPr="00B0379F" w:rsidRDefault="000E15D5" w:rsidP="00F8275B">
          <w:pPr>
            <w:pStyle w:val="CPDocTitle"/>
            <w:rPr>
              <w:kern w:val="32"/>
              <w:sz w:val="24"/>
              <w:szCs w:val="24"/>
              <w:lang w:val="en-IN"/>
            </w:rPr>
          </w:pPr>
          <w:r w:rsidRPr="000E15D5">
            <w:rPr>
              <w:kern w:val="32"/>
              <w:sz w:val="24"/>
              <w:szCs w:val="24"/>
              <w:lang w:val="en-GB"/>
            </w:rPr>
            <w:t>Manned Security Procedure Checklist</w:t>
          </w:r>
        </w:p>
      </w:tc>
    </w:tr>
  </w:tbl>
  <w:p w14:paraId="0FE4F66F" w14:textId="4D15D75E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9F71C7B"/>
    <w:multiLevelType w:val="hybridMultilevel"/>
    <w:tmpl w:val="18EA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5D9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15D5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25B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6AD5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4AC1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4C9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768A6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75E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1C13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089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0ABD"/>
    <w:rsid w:val="003D1D71"/>
    <w:rsid w:val="003D2A00"/>
    <w:rsid w:val="003D376F"/>
    <w:rsid w:val="003D3B79"/>
    <w:rsid w:val="003D4AFC"/>
    <w:rsid w:val="003D4B3B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6EAA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4DCB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06C2"/>
    <w:rsid w:val="0048176D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9EB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48A5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32EA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0FDB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6D2D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28E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2BF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25D9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203A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6357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95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2970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5778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4DCB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2FD2"/>
    <w:rsid w:val="00876355"/>
    <w:rsid w:val="008765CB"/>
    <w:rsid w:val="00880D93"/>
    <w:rsid w:val="0088397F"/>
    <w:rsid w:val="00883F80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5451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D7E38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42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EBD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5FE2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5116"/>
    <w:rsid w:val="00AD6D3B"/>
    <w:rsid w:val="00AE1EA9"/>
    <w:rsid w:val="00AE1F0D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379F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3471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1DD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5BD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90B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2AB2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38D7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561E"/>
    <w:rsid w:val="00CD616E"/>
    <w:rsid w:val="00CD62F8"/>
    <w:rsid w:val="00CD763B"/>
    <w:rsid w:val="00CE1213"/>
    <w:rsid w:val="00CE1A6F"/>
    <w:rsid w:val="00CE1D2D"/>
    <w:rsid w:val="00CF1AB9"/>
    <w:rsid w:val="00CF313A"/>
    <w:rsid w:val="00CF3413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3C10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0E84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33D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02B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63A8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0F4"/>
    <w:rsid w:val="00EB7869"/>
    <w:rsid w:val="00EB7AE8"/>
    <w:rsid w:val="00EC029F"/>
    <w:rsid w:val="00EC1317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424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275B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  <w:style w:type="paragraph" w:customStyle="1" w:styleId="TableHWhite">
    <w:name w:val="Table H White"/>
    <w:basedOn w:val="Normal"/>
    <w:link w:val="TableHWhiteChar"/>
    <w:qFormat/>
    <w:rsid w:val="000E15D5"/>
    <w:pPr>
      <w:jc w:val="center"/>
    </w:pPr>
    <w:rPr>
      <w:rFonts w:cs="Arial"/>
      <w:b/>
      <w:color w:val="FFFFFF" w:themeColor="background1"/>
    </w:rPr>
  </w:style>
  <w:style w:type="character" w:customStyle="1" w:styleId="TableHWhiteChar">
    <w:name w:val="Table H White Char"/>
    <w:basedOn w:val="DefaultParagraphFont"/>
    <w:link w:val="TableHWhite"/>
    <w:rsid w:val="000E15D5"/>
    <w:rPr>
      <w:rFonts w:ascii="Arial" w:hAnsi="Arial" w:cs="Arial"/>
      <w:b/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464767-FE35-45F3-92D2-5EB58EEEA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57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2717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EOM-ZO0-TP-000165 Rev 001</dc:subject>
  <dc:creator>Rivamonte, Leonnito (RMP)</dc:creator>
  <cp:keywords>ᅟ</cp:keywords>
  <cp:lastModifiedBy>Jancil Saldhana</cp:lastModifiedBy>
  <cp:revision>109</cp:revision>
  <cp:lastPrinted>2017-10-17T10:11:00Z</cp:lastPrinted>
  <dcterms:created xsi:type="dcterms:W3CDTF">2019-12-16T06:44:00Z</dcterms:created>
  <dcterms:modified xsi:type="dcterms:W3CDTF">2021-08-21T04:09:00Z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